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D" w:rsidRDefault="002951AD" w:rsidP="00FE421E">
      <w:pPr>
        <w:jc w:val="center"/>
        <w:rPr>
          <w:rFonts w:ascii="Vijaya" w:hAnsi="Vijaya" w:cs="PT Simple Bold Ruled" w:hint="cs"/>
          <w:sz w:val="48"/>
          <w:szCs w:val="48"/>
          <w:rtl/>
        </w:rPr>
      </w:pPr>
    </w:p>
    <w:p w:rsidR="002951AD" w:rsidRDefault="002951AD" w:rsidP="00FE421E">
      <w:pPr>
        <w:jc w:val="center"/>
        <w:rPr>
          <w:rFonts w:ascii="Vijaya" w:hAnsi="Vijaya" w:cs="PT Simple Bold Ruled"/>
          <w:sz w:val="48"/>
          <w:szCs w:val="48"/>
          <w:rtl/>
          <w:lang w:bidi="ar-LY"/>
        </w:rPr>
      </w:pPr>
    </w:p>
    <w:p w:rsidR="00DE6F04" w:rsidRPr="002951AD" w:rsidRDefault="00FE421E" w:rsidP="00FE421E">
      <w:pPr>
        <w:jc w:val="center"/>
        <w:rPr>
          <w:rFonts w:ascii="Vijaya" w:hAnsi="Vijaya" w:cs="Vijaya"/>
          <w:sz w:val="48"/>
          <w:szCs w:val="48"/>
          <w:rtl/>
          <w:lang w:bidi="ar-LY"/>
        </w:rPr>
      </w:pP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مدخل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إلى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اللسانيات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التداولية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48"/>
          <w:szCs w:val="48"/>
          <w:rtl/>
          <w:lang w:bidi="ar-LY"/>
        </w:rPr>
      </w:pP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لطلبة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معاهد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اللغة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العربية</w:t>
      </w:r>
      <w:r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  <w:r w:rsidRPr="002951AD">
        <w:rPr>
          <w:rFonts w:ascii="Vijaya" w:hAnsi="Vijaya" w:cs="PT Simple Bold Ruled"/>
          <w:sz w:val="48"/>
          <w:szCs w:val="48"/>
          <w:rtl/>
          <w:lang w:bidi="ar-LY"/>
        </w:rPr>
        <w:t>وآدابها</w:t>
      </w:r>
      <w:r w:rsidR="002951AD" w:rsidRPr="002951AD">
        <w:rPr>
          <w:rFonts w:ascii="Vijaya" w:hAnsi="Vijaya" w:cs="Vijaya"/>
          <w:sz w:val="48"/>
          <w:szCs w:val="48"/>
          <w:rtl/>
          <w:lang w:bidi="ar-LY"/>
        </w:rPr>
        <w:t xml:space="preserve"> 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  <w:r w:rsidRPr="002951AD">
        <w:rPr>
          <w:rFonts w:ascii="Vijaya" w:hAnsi="Vijaya" w:cs="Traditional Arabic"/>
          <w:sz w:val="40"/>
          <w:szCs w:val="40"/>
          <w:rtl/>
          <w:lang w:bidi="ar-LY"/>
        </w:rPr>
        <w:t>ترجمة</w:t>
      </w:r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: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  <w:r w:rsidRPr="002951AD">
        <w:rPr>
          <w:rFonts w:ascii="Vijaya" w:hAnsi="Vijaya" w:cs="Traditional Arabic"/>
          <w:sz w:val="40"/>
          <w:szCs w:val="40"/>
          <w:rtl/>
          <w:lang w:bidi="ar-LY"/>
        </w:rPr>
        <w:t>محمد</w:t>
      </w:r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40"/>
          <w:szCs w:val="40"/>
          <w:rtl/>
          <w:lang w:bidi="ar-LY"/>
        </w:rPr>
        <w:t>يحياتن</w:t>
      </w:r>
      <w:proofErr w:type="spellEnd"/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  <w:r w:rsidRPr="002951AD">
        <w:rPr>
          <w:rFonts w:ascii="Vijaya" w:hAnsi="Vijaya" w:cs="Traditional Arabic"/>
          <w:sz w:val="40"/>
          <w:szCs w:val="40"/>
          <w:rtl/>
          <w:lang w:bidi="ar-LY"/>
        </w:rPr>
        <w:t>الأستاذ</w:t>
      </w:r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40"/>
          <w:szCs w:val="40"/>
          <w:rtl/>
          <w:lang w:bidi="ar-LY"/>
        </w:rPr>
        <w:t>المكلف</w:t>
      </w:r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40"/>
          <w:szCs w:val="40"/>
          <w:rtl/>
          <w:lang w:bidi="ar-LY"/>
        </w:rPr>
        <w:t>بالدروس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40"/>
          <w:szCs w:val="40"/>
          <w:rtl/>
          <w:lang w:bidi="ar-LY"/>
        </w:rPr>
      </w:pPr>
      <w:r w:rsidRPr="002951AD">
        <w:rPr>
          <w:rFonts w:ascii="Vijaya" w:hAnsi="Vijaya" w:cs="Traditional Arabic"/>
          <w:sz w:val="40"/>
          <w:szCs w:val="40"/>
          <w:rtl/>
          <w:lang w:bidi="ar-LY"/>
        </w:rPr>
        <w:t>جامعة</w:t>
      </w:r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40"/>
          <w:szCs w:val="40"/>
          <w:rtl/>
          <w:lang w:bidi="ar-LY"/>
        </w:rPr>
        <w:t>تيزي</w:t>
      </w:r>
      <w:proofErr w:type="spellEnd"/>
      <w:r w:rsidRPr="002951AD">
        <w:rPr>
          <w:rFonts w:ascii="Vijaya" w:hAnsi="Vijaya" w:cs="Vijaya"/>
          <w:sz w:val="40"/>
          <w:szCs w:val="40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40"/>
          <w:szCs w:val="40"/>
          <w:rtl/>
          <w:lang w:bidi="ar-LY"/>
        </w:rPr>
        <w:t>وزو</w:t>
      </w: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28"/>
          <w:szCs w:val="28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28"/>
          <w:szCs w:val="28"/>
          <w:rtl/>
          <w:lang w:bidi="ar-LY"/>
        </w:rPr>
      </w:pPr>
      <w:r w:rsidRPr="002951AD">
        <w:rPr>
          <w:rFonts w:ascii="Vijaya" w:hAnsi="Vijaya" w:cs="Traditional Arabic"/>
          <w:sz w:val="28"/>
          <w:szCs w:val="28"/>
          <w:rtl/>
          <w:lang w:bidi="ar-LY"/>
        </w:rPr>
        <w:t>ديوان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المطبوعات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الجامعية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28"/>
          <w:szCs w:val="28"/>
          <w:rtl/>
          <w:lang w:bidi="ar-LY"/>
        </w:rPr>
      </w:pPr>
      <w:r w:rsidRPr="002951AD">
        <w:rPr>
          <w:rFonts w:ascii="Vijaya" w:hAnsi="Vijaya" w:cs="Traditional Arabic"/>
          <w:sz w:val="28"/>
          <w:szCs w:val="28"/>
          <w:rtl/>
          <w:lang w:bidi="ar-LY"/>
        </w:rPr>
        <w:lastRenderedPageBreak/>
        <w:t>الساحة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المركزية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بن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28"/>
          <w:szCs w:val="28"/>
          <w:rtl/>
          <w:lang w:bidi="ar-LY"/>
        </w:rPr>
        <w:t>عكنون</w:t>
      </w:r>
      <w:proofErr w:type="spellEnd"/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الجزائر</w:t>
      </w:r>
    </w:p>
    <w:p w:rsidR="00FE421E" w:rsidRPr="002951AD" w:rsidRDefault="00FE421E" w:rsidP="00FE421E">
      <w:pPr>
        <w:jc w:val="center"/>
        <w:rPr>
          <w:rFonts w:ascii="Vijaya" w:hAnsi="Vijaya" w:cs="Vijaya"/>
          <w:sz w:val="28"/>
          <w:szCs w:val="28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rtl/>
          <w:lang w:bidi="ar-LY"/>
        </w:rPr>
      </w:pPr>
    </w:p>
    <w:p w:rsidR="00FE421E" w:rsidRPr="002951AD" w:rsidRDefault="00FE421E">
      <w:pPr>
        <w:rPr>
          <w:rFonts w:ascii="Vijaya" w:hAnsi="Vijaya" w:cs="Vijaya"/>
          <w:sz w:val="28"/>
          <w:szCs w:val="28"/>
          <w:rtl/>
          <w:lang w:bidi="ar-LY"/>
        </w:rPr>
      </w:pPr>
      <w:r w:rsidRPr="002951AD">
        <w:rPr>
          <w:rFonts w:ascii="Vijaya" w:hAnsi="Vijaya" w:cs="Traditional Arabic"/>
          <w:sz w:val="28"/>
          <w:szCs w:val="28"/>
          <w:rtl/>
          <w:lang w:bidi="ar-LY"/>
        </w:rPr>
        <w:t>ديوان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المطبوعات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الجامعية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>: 11/ 92</w:t>
      </w:r>
    </w:p>
    <w:p w:rsidR="00FE421E" w:rsidRPr="002951AD" w:rsidRDefault="00FE421E">
      <w:pPr>
        <w:rPr>
          <w:rFonts w:ascii="Vijaya" w:hAnsi="Vijaya" w:cs="Vijaya"/>
          <w:sz w:val="28"/>
          <w:szCs w:val="28"/>
          <w:rtl/>
          <w:lang w:bidi="ar-LY"/>
        </w:rPr>
      </w:pPr>
      <w:r w:rsidRPr="002951AD">
        <w:rPr>
          <w:rFonts w:ascii="Vijaya" w:hAnsi="Vijaya" w:cs="Traditional Arabic"/>
          <w:sz w:val="28"/>
          <w:szCs w:val="28"/>
          <w:rtl/>
          <w:lang w:bidi="ar-LY"/>
        </w:rPr>
        <w:t>رقم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8"/>
          <w:szCs w:val="28"/>
          <w:rtl/>
          <w:lang w:bidi="ar-LY"/>
        </w:rPr>
        <w:t>النشر</w:t>
      </w:r>
      <w:r w:rsidRPr="002951AD">
        <w:rPr>
          <w:rFonts w:ascii="Vijaya" w:hAnsi="Vijaya" w:cs="Vijaya"/>
          <w:sz w:val="28"/>
          <w:szCs w:val="28"/>
          <w:rtl/>
          <w:lang w:bidi="ar-LY"/>
        </w:rPr>
        <w:t>: 4.10.3391</w:t>
      </w:r>
    </w:p>
    <w:p w:rsidR="002951AD" w:rsidRDefault="002951AD" w:rsidP="00FE421E">
      <w:pPr>
        <w:jc w:val="center"/>
        <w:rPr>
          <w:rFonts w:ascii="Vijaya" w:hAnsi="Vijaya" w:cs="Traditional Arabic"/>
          <w:sz w:val="32"/>
          <w:szCs w:val="32"/>
          <w:u w:val="single"/>
          <w:rtl/>
          <w:lang w:bidi="ar-LY"/>
        </w:rPr>
      </w:pPr>
    </w:p>
    <w:p w:rsidR="00FE421E" w:rsidRPr="002951AD" w:rsidRDefault="00FE421E" w:rsidP="00FE421E">
      <w:pPr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مقدمة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المترجم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>:</w:t>
      </w:r>
    </w:p>
    <w:p w:rsidR="00627DE1" w:rsidRPr="002951AD" w:rsidRDefault="00FE421E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سعياً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توفير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الثقافة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المعاصرة</w:t>
      </w:r>
      <w:r w:rsidR="00E16A3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الفراغ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المكتبة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أرتأينا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ترجمة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الزميل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والصديق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الجيلالي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دلاش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عنوانه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Introduction à</w:t>
      </w:r>
      <w:r w:rsidR="00627DE1" w:rsidRPr="002951AD">
        <w:rPr>
          <w:rFonts w:ascii="Vijaya" w:hAnsi="Vijaya" w:cs="Vijaya"/>
          <w:sz w:val="32"/>
          <w:szCs w:val="32"/>
          <w:lang w:bidi="ar-LY"/>
        </w:rPr>
        <w:t xml:space="preserve"> la </w:t>
      </w:r>
      <w:proofErr w:type="spellStart"/>
      <w:r w:rsidR="00627DE1" w:rsidRPr="002951AD">
        <w:rPr>
          <w:rFonts w:ascii="Vijaya" w:hAnsi="Vijaya" w:cs="Vijaya"/>
          <w:sz w:val="32"/>
          <w:szCs w:val="32"/>
          <w:lang w:bidi="ar-LY"/>
        </w:rPr>
        <w:t>pragmatique</w:t>
      </w:r>
      <w:proofErr w:type="spellEnd"/>
      <w:r w:rsidR="00627DE1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627DE1" w:rsidRPr="002951AD">
        <w:rPr>
          <w:rFonts w:ascii="Vijaya" w:hAnsi="Vijaya" w:cs="Vijaya"/>
          <w:sz w:val="32"/>
          <w:szCs w:val="32"/>
          <w:lang w:bidi="ar-LY"/>
        </w:rPr>
        <w:t>linguistique</w:t>
      </w:r>
      <w:proofErr w:type="spellEnd"/>
      <w:r w:rsidR="00627DE1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الصادر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ديوان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المطبوعات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الجامعية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Traditional Arabic"/>
          <w:sz w:val="32"/>
          <w:szCs w:val="32"/>
          <w:rtl/>
          <w:lang w:bidi="ar-LY"/>
        </w:rPr>
        <w:t>سنة</w:t>
      </w:r>
      <w:r w:rsidR="00627DE1" w:rsidRPr="002951AD">
        <w:rPr>
          <w:rFonts w:ascii="Vijaya" w:hAnsi="Vijaya" w:cs="Vijaya"/>
          <w:sz w:val="32"/>
          <w:szCs w:val="32"/>
          <w:rtl/>
          <w:lang w:bidi="ar-LY"/>
        </w:rPr>
        <w:t xml:space="preserve"> 1983.</w:t>
      </w:r>
    </w:p>
    <w:p w:rsidR="00FE421E" w:rsidRPr="002951AD" w:rsidRDefault="00E16A30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اختيارنا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الكتاب،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فمرده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27DE1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يعالج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تخصصا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حديثا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نعرفه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بإيجاز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بقولنا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يدرس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أحاديثهم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وخطاباتهم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تأويلهم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الخطابات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والأحاديث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E16A30" w:rsidRPr="002951AD" w:rsidRDefault="00E16A30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وبناءً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لسانيات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الملكة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يعرف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بـــــ</w:t>
      </w:r>
      <w:proofErr w:type="spellEnd"/>
      <w:r w:rsidR="00F1566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F15664" w:rsidRPr="002951AD">
        <w:rPr>
          <w:rFonts w:ascii="Vijaya" w:hAnsi="Vijaya" w:cs="Vijaya"/>
          <w:sz w:val="32"/>
          <w:szCs w:val="32"/>
          <w:lang w:bidi="ar-LY"/>
        </w:rPr>
        <w:t>Compétence</w:t>
      </w:r>
      <w:proofErr w:type="spellEnd"/>
      <w:r w:rsidR="00F15664"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="00F15664" w:rsidRPr="002951AD">
        <w:rPr>
          <w:rFonts w:ascii="Vijaya" w:hAnsi="Vijaya" w:cs="Vijaya"/>
          <w:sz w:val="32"/>
          <w:szCs w:val="32"/>
          <w:lang w:bidi="ar-LY"/>
        </w:rPr>
        <w:t>communicatð</w:t>
      </w:r>
      <w:proofErr w:type="spellEnd"/>
      <w:r w:rsidR="00F1566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تقابل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الملكة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الصرفة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Vijaya"/>
          <w:sz w:val="32"/>
          <w:szCs w:val="32"/>
          <w:lang w:bidi="ar-LY"/>
        </w:rPr>
        <w:t xml:space="preserve">competence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حددها</w:t>
      </w:r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15664" w:rsidRPr="002951AD">
        <w:rPr>
          <w:rFonts w:ascii="Vijaya" w:hAnsi="Vijaya" w:cs="Traditional Arabic"/>
          <w:sz w:val="32"/>
          <w:szCs w:val="32"/>
          <w:rtl/>
          <w:lang w:bidi="ar-LY"/>
        </w:rPr>
        <w:t>تشومسكي</w:t>
      </w:r>
      <w:proofErr w:type="spellEnd"/>
      <w:r w:rsidR="00F1566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15664" w:rsidRPr="002951AD" w:rsidRDefault="00F15664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والكتاب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صغر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حجمه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مدخلاً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لاسيما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صاحبه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توخى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الأسلوب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يستأنس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الطلبة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بمفاهيمه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ومناهجه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15664" w:rsidRPr="002951AD" w:rsidRDefault="00F15664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للمصطلح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اعتمدنا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القاموس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أستاذنا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الفاضل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الدكتور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عبد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الرحمن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صالح،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نتبن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اقترجه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"                 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وآثرنا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زملاؤنا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بالمغرب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الشقيق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لخفته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وسلاسته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15664" w:rsidRPr="002951AD" w:rsidRDefault="00F15664" w:rsidP="00FE421E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وسيجد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ثبتاً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المصطلحات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مشفوعة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يقابلها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والله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الموفق</w:t>
      </w: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-1-</w:t>
      </w: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</w:p>
    <w:p w:rsidR="00F15664" w:rsidRPr="002951AD" w:rsidRDefault="00F15664" w:rsidP="00F15664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-2-</w:t>
      </w:r>
    </w:p>
    <w:p w:rsidR="002951AD" w:rsidRDefault="002951AD" w:rsidP="00F15664">
      <w:pPr>
        <w:ind w:firstLine="509"/>
        <w:jc w:val="center"/>
        <w:rPr>
          <w:rFonts w:ascii="Vijaya" w:hAnsi="Vijaya" w:cs="Traditional Arabic"/>
          <w:sz w:val="32"/>
          <w:szCs w:val="32"/>
          <w:u w:val="single"/>
          <w:rtl/>
          <w:lang w:bidi="ar-LY"/>
        </w:rPr>
      </w:pPr>
    </w:p>
    <w:p w:rsidR="00F15664" w:rsidRPr="002951AD" w:rsidRDefault="00F15664" w:rsidP="00F15664">
      <w:pPr>
        <w:ind w:firstLine="509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تنبيـــــــــــــــــــــــــــــــــــــــــــه</w:t>
      </w:r>
    </w:p>
    <w:p w:rsidR="00F15664" w:rsidRPr="002951AD" w:rsidRDefault="00F15664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وصنع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لجمهور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الطلبة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تحقيقه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يستأنس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15664" w:rsidRPr="002951AD" w:rsidRDefault="00F15664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تظل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سطحية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لأسباب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بيّنة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إحكامنا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الميدان،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الفلسفة،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وحرصنا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عدم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إثقال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83279" w:rsidRPr="002951AD">
        <w:rPr>
          <w:rFonts w:ascii="Vijaya" w:hAnsi="Vijaya" w:cs="Traditional Arabic"/>
          <w:sz w:val="32"/>
          <w:szCs w:val="32"/>
          <w:rtl/>
          <w:lang w:bidi="ar-LY"/>
        </w:rPr>
        <w:t>المتن</w:t>
      </w:r>
      <w:r w:rsidR="00783279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83279" w:rsidRPr="002951AD" w:rsidRDefault="00783279" w:rsidP="00783279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( ...) *</w:t>
      </w: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لنعرب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الزملاء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سيعتزمون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تعميق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تشكراتنا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783279" w:rsidRPr="002951AD" w:rsidRDefault="00783279" w:rsidP="00F15664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__________________________________________</w:t>
      </w:r>
    </w:p>
    <w:p w:rsidR="00783279" w:rsidRPr="002951AD" w:rsidRDefault="00783279" w:rsidP="00783279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(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>*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أحجمنا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ترجمة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الفقرة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الثالثة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الواردة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التنبيه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لأنها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تهم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قارئ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النص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الأصلي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المدون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باللغة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الفرنسية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 xml:space="preserve"> . (</w:t>
      </w:r>
      <w:r w:rsidRPr="002951AD">
        <w:rPr>
          <w:rFonts w:ascii="Vijaya" w:hAnsi="Vijaya" w:cs="Traditional Arabic"/>
          <w:sz w:val="32"/>
          <w:szCs w:val="32"/>
          <w:vertAlign w:val="subscript"/>
          <w:rtl/>
          <w:lang w:bidi="ar-LY"/>
        </w:rPr>
        <w:t>المترجم</w:t>
      </w:r>
      <w:r w:rsidRPr="002951AD">
        <w:rPr>
          <w:rFonts w:ascii="Vijaya" w:hAnsi="Vijaya" w:cs="Vijaya"/>
          <w:sz w:val="32"/>
          <w:szCs w:val="32"/>
          <w:vertAlign w:val="subscript"/>
          <w:rtl/>
          <w:lang w:bidi="ar-LY"/>
        </w:rPr>
        <w:t>)</w:t>
      </w:r>
    </w:p>
    <w:p w:rsidR="00783279" w:rsidRPr="002951AD" w:rsidRDefault="00783279" w:rsidP="00783279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-3-</w:t>
      </w:r>
    </w:p>
    <w:p w:rsidR="00F15664" w:rsidRPr="002951AD" w:rsidRDefault="00783279" w:rsidP="00783279">
      <w:pPr>
        <w:ind w:firstLine="509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1-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تمهيــــــــــــــــــــــــــــــــــــــــــــــــــــــــــــــد</w:t>
      </w:r>
    </w:p>
    <w:p w:rsidR="00783279" w:rsidRPr="002951AD" w:rsidRDefault="00783279" w:rsidP="00553058">
      <w:pPr>
        <w:spacing w:before="24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ننشده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المركز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منشئها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وتطورها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وعلاقاتها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المضمار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بيبلوغرافيا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سنشير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مظانها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للقارئ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يرجع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يحذقها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سنقتصر،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متواضعين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نرجو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تستثير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فضول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القراء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وتحملهم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44473" w:rsidRPr="002951AD" w:rsidRDefault="00744473" w:rsidP="00553058">
      <w:pPr>
        <w:spacing w:before="24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استعراض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منشأ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الهين،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سيما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لعمري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ميدان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يستلزم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طرقه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تكويناً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متيناً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تيسر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نعتقد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رفض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تقسيم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منيعة،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يوقعنا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الاعتقاد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الصوت،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محتفلة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بالاعتبارات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تربطها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المتنوعة،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اللسانيون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نزعوا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أحيانا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تزكية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والموقف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ممثلو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المسافة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بمفلحين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انغلقوا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أبحاثهم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وفضلا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جاذبيتها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للتفكير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لوجهتها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تمسّ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والمعيش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اليومي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83279" w:rsidRPr="002951AD" w:rsidRDefault="00744473" w:rsidP="00553058">
      <w:pPr>
        <w:spacing w:before="24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يذكر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U.Mass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فندرليش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450398" w:rsidRPr="002951AD">
        <w:rPr>
          <w:rFonts w:ascii="Vijaya" w:hAnsi="Vijaya" w:cs="Vijaya"/>
          <w:sz w:val="32"/>
          <w:szCs w:val="32"/>
          <w:lang w:bidi="ar-LY"/>
        </w:rPr>
        <w:t>D.Venderich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الموسوم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بـــــ</w:t>
      </w:r>
      <w:proofErr w:type="spellEnd"/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proofErr w:type="spellStart"/>
      <w:r w:rsidR="00450398" w:rsidRPr="002951AD">
        <w:rPr>
          <w:rFonts w:ascii="Vijaya" w:hAnsi="Vijaya" w:cs="Vijaya"/>
          <w:sz w:val="32"/>
          <w:szCs w:val="32"/>
          <w:lang w:bidi="ar-LY"/>
        </w:rPr>
        <w:t>Pragmatik</w:t>
      </w:r>
      <w:proofErr w:type="spellEnd"/>
      <w:r w:rsidR="00450398" w:rsidRPr="002951AD">
        <w:rPr>
          <w:rFonts w:ascii="Vijaya" w:hAnsi="Vijaya" w:cs="Vijaya"/>
          <w:sz w:val="32"/>
          <w:szCs w:val="32"/>
          <w:lang w:bidi="ar-LY"/>
        </w:rPr>
        <w:t xml:space="preserve"> und </w:t>
      </w:r>
      <w:proofErr w:type="spellStart"/>
      <w:r w:rsidR="00450398" w:rsidRPr="002951AD">
        <w:rPr>
          <w:rFonts w:ascii="Vijaya" w:hAnsi="Vijaya" w:cs="Vijaya"/>
          <w:sz w:val="32"/>
          <w:szCs w:val="32"/>
          <w:lang w:bidi="ar-LY"/>
        </w:rPr>
        <w:t>sprachlichers</w:t>
      </w:r>
      <w:proofErr w:type="spellEnd"/>
      <w:r w:rsidR="00450398" w:rsidRPr="002951AD">
        <w:rPr>
          <w:rFonts w:ascii="Vijaya" w:hAnsi="Vijaya" w:cs="Vijaya"/>
          <w:sz w:val="32"/>
          <w:szCs w:val="32"/>
          <w:lang w:bidi="ar-LY"/>
        </w:rPr>
        <w:t xml:space="preserve">" 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أربعة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منابع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أدت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تكوّن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التداولية،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50398" w:rsidRPr="002951AD">
        <w:rPr>
          <w:rFonts w:ascii="Vijaya" w:hAnsi="Vijaya" w:cs="Traditional Arabic"/>
          <w:sz w:val="32"/>
          <w:szCs w:val="32"/>
          <w:rtl/>
          <w:lang w:bidi="ar-LY"/>
        </w:rPr>
        <w:t>التوالي</w:t>
      </w:r>
      <w:r w:rsidR="00450398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</w:p>
    <w:p w:rsidR="00450398" w:rsidRPr="002951AD" w:rsidRDefault="00450398" w:rsidP="00553058">
      <w:pPr>
        <w:pStyle w:val="a3"/>
        <w:numPr>
          <w:ilvl w:val="0"/>
          <w:numId w:val="1"/>
        </w:numPr>
        <w:spacing w:before="24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المرتبطة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Cercle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Vienne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.</w:t>
      </w:r>
    </w:p>
    <w:p w:rsidR="00450398" w:rsidRPr="002951AD" w:rsidRDefault="00450398" w:rsidP="00553058">
      <w:pPr>
        <w:pStyle w:val="a3"/>
        <w:numPr>
          <w:ilvl w:val="0"/>
          <w:numId w:val="1"/>
        </w:numPr>
        <w:spacing w:before="24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سيـــــــميــــــائيــــــــات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موريـــــس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تفـــــرع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عنــــــها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تيــــــار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طـــــاغ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أعيـــــد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التفـــــكيـــــــر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فيــــــــه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خــــــــــلال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450398" w:rsidRDefault="00450398" w:rsidP="00553058">
      <w:pPr>
        <w:pStyle w:val="a3"/>
        <w:spacing w:before="240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spacing w:before="240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spacing w:before="240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553058">
      <w:pPr>
        <w:pStyle w:val="a3"/>
        <w:spacing w:before="240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450398" w:rsidRPr="002951AD" w:rsidRDefault="00450398" w:rsidP="00553058">
      <w:pPr>
        <w:pStyle w:val="a3"/>
        <w:spacing w:before="240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-4-</w:t>
      </w:r>
    </w:p>
    <w:p w:rsidR="00450398" w:rsidRPr="002951AD" w:rsidRDefault="00450398" w:rsidP="00553058">
      <w:pPr>
        <w:pStyle w:val="a3"/>
        <w:spacing w:before="240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450398" w:rsidRPr="002951AD" w:rsidRDefault="00450398" w:rsidP="00553058">
      <w:pPr>
        <w:pStyle w:val="a3"/>
        <w:spacing w:before="240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450398" w:rsidRPr="002951AD" w:rsidRDefault="00450398" w:rsidP="00553058">
      <w:pPr>
        <w:pStyle w:val="a3"/>
        <w:spacing w:before="240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Composante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tra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ويمثله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G.Klaus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ألمانيا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الديمقراطية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450398" w:rsidRPr="002951AD" w:rsidRDefault="00450398" w:rsidP="00553058">
      <w:pPr>
        <w:pStyle w:val="a3"/>
        <w:numPr>
          <w:ilvl w:val="0"/>
          <w:numId w:val="1"/>
        </w:numPr>
        <w:spacing w:before="24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الذرائعية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Pragmatisme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لــــــ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C.S.Peirce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50398" w:rsidRPr="00BA0CB1" w:rsidRDefault="00450398" w:rsidP="00553058">
      <w:pPr>
        <w:pStyle w:val="a3"/>
        <w:spacing w:before="240"/>
        <w:ind w:left="869"/>
        <w:jc w:val="both"/>
        <w:rPr>
          <w:rFonts w:ascii="Vijaya" w:hAnsi="Vijaya" w:hint="cs"/>
          <w:sz w:val="32"/>
          <w:szCs w:val="32"/>
          <w:rtl/>
        </w:rPr>
      </w:pPr>
    </w:p>
    <w:p w:rsidR="00553058" w:rsidRPr="002951AD" w:rsidRDefault="00450398" w:rsidP="00553058">
      <w:pPr>
        <w:pStyle w:val="a3"/>
        <w:spacing w:before="240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ملاحظاتنا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التمهيدية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الجزء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للاعتبارات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قررنا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تفصيل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ونموذج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ياكبسون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سنحاول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سابقا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الثالثة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سنعالج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مفاهيم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t>Théorie</w:t>
      </w:r>
      <w:proofErr w:type="spellEnd"/>
      <w:r w:rsidR="00553058" w:rsidRPr="002951AD">
        <w:rPr>
          <w:rFonts w:ascii="Vijaya" w:hAnsi="Vijaya" w:cs="Vijaya"/>
          <w:sz w:val="32"/>
          <w:szCs w:val="32"/>
          <w:lang w:bidi="ar-LY"/>
        </w:rPr>
        <w:t xml:space="preserve"> des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lastRenderedPageBreak/>
        <w:t>actes</w:t>
      </w:r>
      <w:proofErr w:type="spellEnd"/>
      <w:r w:rsidR="00553058"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t>langage</w:t>
      </w:r>
      <w:proofErr w:type="spellEnd"/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وبخاصة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مفاهيم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وفعل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="00553058" w:rsidRPr="002951AD">
        <w:rPr>
          <w:rFonts w:ascii="Vijaya" w:hAnsi="Vijaya" w:cs="Vijaya"/>
          <w:sz w:val="32"/>
          <w:szCs w:val="32"/>
          <w:lang w:bidi="ar-LY"/>
        </w:rPr>
        <w:t xml:space="preserve"> de parole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ومفهوم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الإنجازي</w:t>
      </w:r>
      <w:proofErr w:type="spellEnd"/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t>performatif</w:t>
      </w:r>
      <w:proofErr w:type="spellEnd"/>
      <w:r w:rsidR="0055305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واللا</w:t>
      </w:r>
      <w:proofErr w:type="spellEnd"/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53058"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53058" w:rsidRPr="002951AD">
        <w:rPr>
          <w:rFonts w:ascii="Vijaya" w:hAnsi="Vijaya" w:cs="Vijaya"/>
          <w:sz w:val="32"/>
          <w:szCs w:val="32"/>
          <w:lang w:bidi="ar-LY"/>
        </w:rPr>
        <w:t>indirectivité</w:t>
      </w:r>
      <w:proofErr w:type="spellEnd"/>
      <w:r w:rsidR="00553058" w:rsidRPr="002951AD">
        <w:rPr>
          <w:rFonts w:ascii="Vijaya" w:hAnsi="Vijaya" w:cs="Vijaya"/>
          <w:sz w:val="32"/>
          <w:szCs w:val="32"/>
          <w:rtl/>
          <w:lang w:bidi="ar-LY"/>
        </w:rPr>
        <w:t xml:space="preserve"> ..</w:t>
      </w:r>
    </w:p>
    <w:p w:rsidR="00553058" w:rsidRPr="002951AD" w:rsidRDefault="00553058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وسنعالج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الرابعة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منظوراً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التعاملي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التفاعلي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interactionnelle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يذهب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الزعم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التبجح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نموذجي،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معلومات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الخامسة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حصرا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استشراف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بغيره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53058" w:rsidRPr="002951AD" w:rsidRDefault="00553058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pStyle w:val="a3"/>
        <w:spacing w:before="240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pStyle w:val="a3"/>
        <w:spacing w:before="240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Default="00553058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pStyle w:val="a3"/>
        <w:ind w:left="84" w:firstLine="425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450398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450398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450398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pStyle w:val="a3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-5-</w:t>
      </w:r>
    </w:p>
    <w:p w:rsidR="00FE421E" w:rsidRPr="002951AD" w:rsidRDefault="00FE421E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rPr>
          <w:rFonts w:ascii="Vijaya" w:hAnsi="Vijaya" w:cs="Vijaya"/>
          <w:sz w:val="32"/>
          <w:szCs w:val="32"/>
          <w:rtl/>
          <w:lang w:bidi="ar-LY"/>
        </w:rPr>
      </w:pPr>
    </w:p>
    <w:p w:rsidR="00553058" w:rsidRPr="002951AD" w:rsidRDefault="00553058" w:rsidP="00553058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-6-</w:t>
      </w:r>
    </w:p>
    <w:p w:rsidR="00553058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الوسطى،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ديكارت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كانط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وهوسرل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ولنقتصر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هؤلاء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بمعناه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الواسع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مظهره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بوصفه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مظهره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بوصفه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لفكرة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خاطرة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 (3)</w:t>
      </w: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مردها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القوانين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الداخلية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تنتظمها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بتأثير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البشري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إطار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التوجهات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جديرة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تعالج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معالجة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Peirce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Morris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K. Buhler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تستبعد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مستخدمي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أبحاثها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عدّت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بمثابة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826566" w:rsidRPr="002951AD" w:rsidRDefault="00826566" w:rsidP="00826566">
      <w:pPr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-7-</w:t>
      </w:r>
    </w:p>
    <w:p w:rsidR="00826566" w:rsidRPr="002951AD" w:rsidRDefault="00CB7D80" w:rsidP="00826566">
      <w:pPr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lastRenderedPageBreak/>
        <w:t xml:space="preserve">2  .  1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u w:val="single"/>
          <w:lang w:bidi="ar-LY"/>
        </w:rPr>
        <w:t>G. S. Peirce</w:t>
      </w:r>
    </w:p>
    <w:p w:rsidR="00CB7D80" w:rsidRPr="002951AD" w:rsidRDefault="00CB7D80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والسيميائي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المنعطف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العَالَم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إدراكه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الذوات،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بفضل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signes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B7D80" w:rsidRPr="002951AD" w:rsidRDefault="00CB7D80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غإن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رموزاً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تنهض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بتمثيل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يحملهم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والتحرك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B7D80" w:rsidRPr="002951AD" w:rsidRDefault="00CB7D80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B7D80" w:rsidRPr="002951AD" w:rsidRDefault="00CB7D80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تبلور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علينا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بكل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بساطة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العبارات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تولّد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الأدلة،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دلالة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تتمثل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ببساطة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العبارات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تتولد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عنها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السمة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المميزة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للعادة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تكمن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الكيفية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تحملنا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العمل،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الظروف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المحتملة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فحسب،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الظروف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الممكنة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الحصول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تلك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يتعذر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تصورها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34549A" w:rsidRPr="002951AD" w:rsidRDefault="00347E6D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group id="_x0000_s1034" style="position:absolute;left:0;text-align:left;margin-left:9.35pt;margin-top:164.15pt;width:412.45pt;height:106.5pt;z-index:251666432" coordorigin="1987,11915" coordsize="8249,2130">
            <v:rect id="_x0000_s1026" style="position:absolute;left:4968;top:11915;width:2059;height:548" fillcolor="black">
              <v:fill r:id="rId6" o:title="قطري واسع إلى الأعلى" type="pattern"/>
              <v:textbox>
                <w:txbxContent>
                  <w:p w:rsidR="002951AD" w:rsidRPr="005206AA" w:rsidRDefault="002951AD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lang w:bidi="ar-LY"/>
                      </w:rPr>
                    </w:pPr>
                    <w:r w:rsidRPr="005206AA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  <w:t>الدلي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  <w:t>ـــــــــــــــــــــــــــــــــــــــــــــــــــــ</w:t>
                    </w:r>
                    <w:r w:rsidRPr="005206AA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  <w:t>ل</w:t>
                    </w:r>
                  </w:p>
                </w:txbxContent>
              </v:textbox>
            </v:rect>
            <v:rect id="_x0000_s1027" style="position:absolute;left:5020;top:13497;width:2059;height:548">
              <v:textbox>
                <w:txbxContent>
                  <w:p w:rsidR="002951AD" w:rsidRDefault="002951AD" w:rsidP="005206AA">
                    <w:pPr>
                      <w:jc w:val="center"/>
                      <w:rPr>
                        <w:lang w:bidi="ar-LY"/>
                      </w:rPr>
                    </w:pPr>
                    <w:r>
                      <w:rPr>
                        <w:rFonts w:hint="cs"/>
                        <w:rtl/>
                        <w:lang w:bidi="ar-LY"/>
                      </w:rPr>
                      <w:t>الموضوع</w:t>
                    </w:r>
                  </w:p>
                </w:txbxContent>
              </v:textbox>
            </v:rect>
            <v:rect id="_x0000_s1028" style="position:absolute;left:8177;top:12634;width:2059;height:548">
              <v:textbox>
                <w:txbxContent>
                  <w:p w:rsidR="002951AD" w:rsidRDefault="002951AD" w:rsidP="005206AA">
                    <w:pPr>
                      <w:jc w:val="center"/>
                      <w:rPr>
                        <w:lang w:bidi="ar-LY"/>
                      </w:rPr>
                    </w:pPr>
                    <w:r>
                      <w:rPr>
                        <w:rFonts w:hint="cs"/>
                        <w:rtl/>
                        <w:lang w:bidi="ar-LY"/>
                      </w:rPr>
                      <w:t>خاطرة أو فكرة</w:t>
                    </w:r>
                  </w:p>
                </w:txbxContent>
              </v:textbox>
            </v:rect>
            <v:rect id="_x0000_s1029" style="position:absolute;left:1987;top:12634;width:2059;height:548">
              <v:textbox>
                <w:txbxContent>
                  <w:p w:rsidR="002951AD" w:rsidRDefault="002951AD" w:rsidP="005206AA">
                    <w:pPr>
                      <w:jc w:val="center"/>
                      <w:rPr>
                        <w:lang w:bidi="ar-LY"/>
                      </w:rPr>
                    </w:pPr>
                    <w:r>
                      <w:rPr>
                        <w:rFonts w:hint="cs"/>
                        <w:rtl/>
                        <w:lang w:bidi="ar-LY"/>
                      </w:rPr>
                      <w:t>النوعية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079;top:12210;width:1166;height:253;flip:x y" o:connectortype="straight">
              <v:stroke endarrow="block"/>
            </v:shape>
            <v:shape id="_x0000_s1031" type="#_x0000_t32" style="position:absolute;left:7079;top:13254;width:1166;height:548;flip:y" o:connectortype="straight">
              <v:stroke endarrow="block"/>
            </v:shape>
            <v:shape id="_x0000_s1033" type="#_x0000_t32" style="position:absolute;left:3549;top:12187;width:1419;height:447;flip:x" o:connectortype="straight">
              <v:stroke dashstyle="longDash"/>
            </v:shape>
            <w10:wrap anchorx="page"/>
          </v:group>
        </w:pic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يصف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Vijaya"/>
          <w:sz w:val="32"/>
          <w:szCs w:val="32"/>
          <w:lang w:bidi="ar-LY"/>
        </w:rPr>
        <w:t>Habermas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موقف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العلمي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باعتباره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نوعا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إسقاط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تجربة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التطور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العلمي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صوب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السيرورة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الجماعية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والموجَّهة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الجيم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للجنس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البشري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المتينة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العلم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والحياة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أعيد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طرحها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ذكرها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(1973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20): "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العلم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إلينا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" .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والحياة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تشتمل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العلم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إدراكها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بفضل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نوع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الأدلة،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ثم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يشرع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تطوير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نظريته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يتوفر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نظره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ثلاثية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تتحقق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سيرورة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متجانسة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تدعى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4549A" w:rsidRPr="002951AD">
        <w:rPr>
          <w:rFonts w:ascii="Vijaya" w:hAnsi="Vijaya" w:cs="Vijaya"/>
          <w:sz w:val="32"/>
          <w:szCs w:val="32"/>
          <w:lang w:bidi="ar-LY"/>
        </w:rPr>
        <w:t>sémiosis</w:t>
      </w:r>
      <w:proofErr w:type="spellEnd"/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وتمثلها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549A"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="0034549A"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34549A" w:rsidRPr="002951AD" w:rsidRDefault="00347E6D" w:rsidP="00CB7D80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shape id="_x0000_s1032" type="#_x0000_t32" style="position:absolute;left:0;text-align:left;margin-left:212.7pt;margin-top:23.65pt;width:0;height:51.7pt;z-index:251664384" o:connectortype="straight">
            <v:stroke startarrow="block" endarrow="block"/>
            <w10:wrap anchorx="page"/>
          </v:shape>
        </w:pict>
      </w:r>
    </w:p>
    <w:p w:rsidR="0034549A" w:rsidRPr="002951AD" w:rsidRDefault="0034549A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34549A" w:rsidRDefault="0034549A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826566">
      <w:pPr>
        <w:rPr>
          <w:rFonts w:ascii="Vijaya" w:hAnsi="Vijaya" w:cs="Vijaya"/>
          <w:sz w:val="32"/>
          <w:szCs w:val="32"/>
          <w:rtl/>
          <w:lang w:bidi="ar-LY"/>
        </w:rPr>
      </w:pPr>
    </w:p>
    <w:p w:rsidR="0034549A" w:rsidRPr="002951AD" w:rsidRDefault="0034549A" w:rsidP="0034549A">
      <w:pPr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>-8-</w:t>
      </w:r>
    </w:p>
    <w:p w:rsidR="005206AA" w:rsidRPr="002951AD" w:rsidRDefault="005206AA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ولفهم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الموجودة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الموجودة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جيدا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وإدراك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إدراكا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جيدا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مندوحة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الاستشهاد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بأقواله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مطولا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826566" w:rsidRPr="002951AD" w:rsidRDefault="005206AA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53F74" w:rsidRPr="002951AD">
        <w:rPr>
          <w:rFonts w:ascii="Vijaya" w:hAnsi="Vijaya" w:cs="Vijaya"/>
          <w:sz w:val="32"/>
          <w:szCs w:val="32"/>
          <w:lang w:bidi="ar-LY"/>
        </w:rPr>
        <w:t>representem</w:t>
      </w:r>
      <w:proofErr w:type="spellEnd"/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موجود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الأنحاء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مساويا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أكثر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تطورا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المحدث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الدال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أسميه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>: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مؤوّل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D53F74" w:rsidRPr="002951AD">
        <w:rPr>
          <w:rFonts w:ascii="Vijaya" w:hAnsi="Vijaya" w:cs="Vijaya"/>
          <w:sz w:val="32"/>
          <w:szCs w:val="32"/>
          <w:lang w:bidi="ar-LY"/>
        </w:rPr>
        <w:t>interprétant</w:t>
      </w:r>
      <w:proofErr w:type="spellEnd"/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والدليل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موجود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موضوعه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موجود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الموضوع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علاقاته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إحالة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نوع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الفكرة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أسميها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أحياناً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الوحدة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الممثلة</w:t>
      </w:r>
      <w:r w:rsidR="00D53F7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Vijaya"/>
          <w:sz w:val="32"/>
          <w:szCs w:val="32"/>
          <w:lang w:bidi="ar-LY"/>
        </w:rPr>
        <w:t xml:space="preserve">base de </w:t>
      </w:r>
      <w:proofErr w:type="spellStart"/>
      <w:r w:rsidR="00D53F74" w:rsidRPr="002951AD">
        <w:rPr>
          <w:rFonts w:ascii="Vijaya" w:hAnsi="Vijaya" w:cs="Vijaya"/>
          <w:sz w:val="32"/>
          <w:szCs w:val="32"/>
          <w:lang w:bidi="ar-LY"/>
        </w:rPr>
        <w:t>representem</w:t>
      </w:r>
      <w:proofErr w:type="spellEnd"/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" (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ذكر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–</w:t>
      </w:r>
      <w:proofErr w:type="spellStart"/>
      <w:r w:rsidR="00D53F74" w:rsidRPr="002951AD">
        <w:rPr>
          <w:rFonts w:ascii="Vijaya" w:hAnsi="Vijaya" w:cs="Vijaya"/>
          <w:sz w:val="32"/>
          <w:szCs w:val="32"/>
          <w:lang w:bidi="ar-LY"/>
        </w:rPr>
        <w:t>Schliben</w:t>
      </w:r>
      <w:proofErr w:type="spellEnd"/>
      <w:r w:rsidR="00D53F74" w:rsidRPr="002951AD">
        <w:rPr>
          <w:rFonts w:ascii="Vijaya" w:hAnsi="Vijaya" w:cs="Vijaya"/>
          <w:sz w:val="32"/>
          <w:szCs w:val="32"/>
          <w:lang w:bidi="ar-LY"/>
        </w:rPr>
        <w:t xml:space="preserve"> Lange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53F74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D53F74" w:rsidRPr="002951AD">
        <w:rPr>
          <w:rFonts w:ascii="Vijaya" w:hAnsi="Vijaya" w:cs="Vijaya"/>
          <w:sz w:val="32"/>
          <w:szCs w:val="32"/>
          <w:rtl/>
          <w:lang w:bidi="ar-LY"/>
        </w:rPr>
        <w:t>25).</w:t>
      </w:r>
    </w:p>
    <w:p w:rsidR="00D53F74" w:rsidRPr="002951AD" w:rsidRDefault="00D53F74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الأبعاد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53F74" w:rsidRPr="002951AD" w:rsidRDefault="00D53F74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53F74" w:rsidRPr="002951AD" w:rsidRDefault="00D53F74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مجعول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بعينه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بتأويله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53F74" w:rsidRPr="002951AD" w:rsidRDefault="00D53F74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النوعية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موضوعه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53F74" w:rsidRPr="002951AD" w:rsidRDefault="00D53F74" w:rsidP="00D53F74">
      <w:pPr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B184D"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="002B18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B184D"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="002B18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B184D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2B18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B184D"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="002B18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B184D" w:rsidRPr="002951AD">
        <w:rPr>
          <w:rFonts w:ascii="Vijaya" w:hAnsi="Vijaya" w:cs="Traditional Arabic"/>
          <w:sz w:val="32"/>
          <w:szCs w:val="32"/>
          <w:rtl/>
          <w:lang w:bidi="ar-LY"/>
        </w:rPr>
        <w:t>أنماط</w:t>
      </w:r>
      <w:r w:rsidR="002B18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الرمز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symbole</w:t>
      </w:r>
      <w:proofErr w:type="spellEnd"/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والأيقونة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icone</w:t>
      </w:r>
      <w:proofErr w:type="spellEnd"/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والأمارة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indice</w:t>
      </w:r>
      <w:proofErr w:type="spellEnd"/>
      <w:r w:rsidR="005A3370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يمتاز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الرمز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بعلاقة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الاعتباطية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تربطه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بموضوعه،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أصوات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ما،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نجد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لموضوع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معين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أدلة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مختلفة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لغات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مثل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العربية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والألمانية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والفرنسية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كلب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hund</w:t>
      </w:r>
      <w:proofErr w:type="spellEnd"/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chien</w:t>
      </w:r>
      <w:proofErr w:type="spellEnd"/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الصفة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الإيقونة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الوقوف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شبهها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الصوري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المحض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بموضوعها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الصوت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المحاكي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للطبيعة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A3370" w:rsidRPr="002951AD">
        <w:rPr>
          <w:rFonts w:ascii="Vijaya" w:hAnsi="Vijaya" w:cs="Vijaya"/>
          <w:sz w:val="32"/>
          <w:szCs w:val="32"/>
          <w:lang w:bidi="ar-LY"/>
        </w:rPr>
        <w:t>onomatopée</w:t>
      </w:r>
      <w:proofErr w:type="spellEnd"/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A3370" w:rsidRPr="002951AD">
        <w:rPr>
          <w:rFonts w:ascii="Vijaya" w:hAnsi="Vijaya" w:cs="Traditional Arabic"/>
          <w:sz w:val="32"/>
          <w:szCs w:val="32"/>
          <w:rtl/>
          <w:lang w:bidi="ar-LY"/>
        </w:rPr>
        <w:t>أيقونة</w:t>
      </w:r>
      <w:r w:rsidR="005A3370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A3370" w:rsidRPr="002951AD" w:rsidRDefault="005A3370" w:rsidP="00147645">
      <w:pPr>
        <w:spacing w:line="240" w:lineRule="auto"/>
        <w:ind w:firstLine="368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للأمارة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تندرج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بالمعلول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الدخان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والدموع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الحزن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A3370" w:rsidRDefault="005A3370" w:rsidP="00147645">
      <w:pPr>
        <w:spacing w:line="240" w:lineRule="auto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sémiosis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تشكـ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ـل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انصهــ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ارية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الأبعــاد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الثــلاثة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المذكــورة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تعمــل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تشتغــل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كأنهـــا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وحــــدة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متكامـــــلة،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</w:t>
      </w:r>
      <w:r w:rsidR="00147645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عــــاون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عنص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اثن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فق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يخ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بنش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إخ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جمّ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وّر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</w:t>
      </w:r>
      <w:r w:rsidR="00782458" w:rsidRPr="002951AD">
        <w:rPr>
          <w:rFonts w:ascii="Vijaya" w:hAnsi="Vijaya" w:cs="Traditional Arabic"/>
          <w:sz w:val="32"/>
          <w:szCs w:val="32"/>
          <w:rtl/>
          <w:lang w:bidi="ar-LY"/>
        </w:rPr>
        <w:t>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ارل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47645" w:rsidRPr="002951AD">
        <w:rPr>
          <w:rFonts w:ascii="Vijaya" w:hAnsi="Vijaya" w:cs="Vijaya"/>
          <w:sz w:val="32"/>
          <w:szCs w:val="32"/>
          <w:rtl/>
          <w:lang w:bidi="ar-LY"/>
        </w:rPr>
        <w:t>–</w:t>
      </w:r>
      <w:r w:rsidR="002951AD">
        <w:rPr>
          <w:rFonts w:ascii="Vijaya" w:hAnsi="Vijaya" w:cs="Vijaya" w:hint="cs"/>
          <w:sz w:val="32"/>
          <w:szCs w:val="32"/>
          <w:rtl/>
          <w:lang w:bidi="ar-LY"/>
        </w:rPr>
        <w:br/>
      </w:r>
    </w:p>
    <w:p w:rsidR="002951AD" w:rsidRPr="002951AD" w:rsidRDefault="002951AD" w:rsidP="00147645">
      <w:pPr>
        <w:spacing w:line="240" w:lineRule="auto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47645" w:rsidRPr="002951AD" w:rsidRDefault="00147645" w:rsidP="00147645">
      <w:pPr>
        <w:ind w:firstLine="368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-9-</w:t>
      </w:r>
    </w:p>
    <w:p w:rsidR="009329C3" w:rsidRPr="002951AD" w:rsidRDefault="00147645" w:rsidP="009329C3">
      <w:pPr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أوتو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آبل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O.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Apel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أبرز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شراح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البيرسي</w:t>
      </w:r>
      <w:proofErr w:type="spellEnd"/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نسبة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proofErr w:type="spellStart"/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نظريتخ</w:t>
      </w:r>
      <w:proofErr w:type="spellEnd"/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بالخطاطة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329C3"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(8):</w:t>
      </w:r>
    </w:p>
    <w:tbl>
      <w:tblPr>
        <w:tblStyle w:val="a4"/>
        <w:bidiVisual/>
        <w:tblW w:w="0" w:type="auto"/>
        <w:tblLook w:val="04A0"/>
      </w:tblPr>
      <w:tblGrid>
        <w:gridCol w:w="2840"/>
        <w:gridCol w:w="2841"/>
        <w:gridCol w:w="2841"/>
      </w:tblGrid>
      <w:tr w:rsidR="009329C3" w:rsidRPr="002951AD" w:rsidTr="009329C3">
        <w:tc>
          <w:tcPr>
            <w:tcW w:w="2840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موضوع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المعرفة</w:t>
            </w:r>
          </w:p>
        </w:tc>
        <w:tc>
          <w:tcPr>
            <w:tcW w:w="2841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الدليل</w:t>
            </w:r>
          </w:p>
        </w:tc>
        <w:tc>
          <w:tcPr>
            <w:tcW w:w="2841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الواقع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المدلول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عليه</w:t>
            </w:r>
          </w:p>
        </w:tc>
      </w:tr>
      <w:tr w:rsidR="009329C3" w:rsidRPr="002951AD" w:rsidTr="009329C3">
        <w:tc>
          <w:tcPr>
            <w:tcW w:w="2840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البعد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اللساني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التداولي</w:t>
            </w:r>
          </w:p>
        </w:tc>
        <w:tc>
          <w:tcPr>
            <w:tcW w:w="2841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البعد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التركيبي</w:t>
            </w:r>
          </w:p>
        </w:tc>
        <w:tc>
          <w:tcPr>
            <w:tcW w:w="2841" w:type="dxa"/>
          </w:tcPr>
          <w:p w:rsidR="009329C3" w:rsidRPr="002951AD" w:rsidRDefault="009329C3" w:rsidP="009329C3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البعد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الدلالي</w:t>
            </w:r>
          </w:p>
        </w:tc>
      </w:tr>
    </w:tbl>
    <w:p w:rsidR="008C0608" w:rsidRPr="002951AD" w:rsidRDefault="008C0608" w:rsidP="009329C3">
      <w:pPr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329C3" w:rsidRPr="002951AD" w:rsidRDefault="009329C3" w:rsidP="00BB1A18">
      <w:pPr>
        <w:spacing w:line="240" w:lineRule="auto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ويلحّ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آبل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لأعمال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أهمية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المدلول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يفترض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تجربة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فرضي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بفضل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تتطور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التجربة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تغتني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تخزين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الدائم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برونروت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Braunrot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1978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31)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النظريات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تثبت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صلاحيتها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التجربة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تمنحها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مشروعيتها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329C3" w:rsidRPr="002951AD" w:rsidRDefault="009329C3" w:rsidP="009329C3">
      <w:pPr>
        <w:ind w:firstLine="368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2.2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موريس</w:t>
      </w:r>
    </w:p>
    <w:p w:rsidR="00792F70" w:rsidRPr="002951AD" w:rsidRDefault="009329C3" w:rsidP="009329C3">
      <w:pPr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منظورا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معناه</w:t>
      </w:r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 xml:space="preserve">..... – </w:t>
      </w:r>
      <w:r w:rsidR="00792F70" w:rsidRPr="002951AD">
        <w:rPr>
          <w:rFonts w:ascii="Vijaya" w:hAnsi="Vijaya" w:cs="Traditional Arabic"/>
          <w:sz w:val="32"/>
          <w:szCs w:val="32"/>
          <w:rtl/>
          <w:lang w:bidi="ar-LY"/>
        </w:rPr>
        <w:t>الناقلات</w:t>
      </w:r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92F70" w:rsidRPr="002951AD">
        <w:rPr>
          <w:rFonts w:ascii="Vijaya" w:hAnsi="Vijaya" w:cs="Traditional Arabic"/>
          <w:sz w:val="32"/>
          <w:szCs w:val="32"/>
          <w:rtl/>
          <w:lang w:bidi="ar-LY"/>
        </w:rPr>
        <w:t>المادية</w:t>
      </w:r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92F70" w:rsidRPr="002951AD">
        <w:rPr>
          <w:rFonts w:ascii="Vijaya" w:hAnsi="Vijaya" w:cs="Traditional Arabic"/>
          <w:sz w:val="32"/>
          <w:szCs w:val="32"/>
          <w:rtl/>
          <w:lang w:bidi="ar-LY"/>
        </w:rPr>
        <w:t>للسيرورة</w:t>
      </w:r>
      <w:proofErr w:type="spellEnd"/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92F70"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BB1A18" w:rsidRPr="002951AD" w:rsidRDefault="00792F70" w:rsidP="00BB1A18">
      <w:pPr>
        <w:pStyle w:val="a3"/>
        <w:numPr>
          <w:ilvl w:val="0"/>
          <w:numId w:val="1"/>
        </w:numPr>
        <w:spacing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الأشياء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المدلول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والمؤولات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تناولها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بتطويرها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نظامية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systémat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فالنظرية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كسيرورات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فالجسم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المحيط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وينفعل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المحيط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وأهميته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عاملان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حاسمان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إرضاء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حاجاته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ثم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تفاعلاً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العاملين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يبتعد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BB1A18" w:rsidRPr="002951AD">
        <w:rPr>
          <w:rFonts w:ascii="Vijaya" w:hAnsi="Vijaya" w:cs="Vijaya"/>
          <w:sz w:val="32"/>
          <w:szCs w:val="32"/>
          <w:lang w:bidi="ar-LY"/>
        </w:rPr>
        <w:t>limension</w:t>
      </w:r>
      <w:proofErr w:type="spellEnd"/>
      <w:r w:rsidR="00BB1A1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BB1A18" w:rsidRPr="002951AD">
        <w:rPr>
          <w:rFonts w:ascii="Vijaya" w:hAnsi="Vijaya" w:cs="Vijaya"/>
          <w:sz w:val="32"/>
          <w:szCs w:val="32"/>
          <w:lang w:bidi="ar-LY"/>
        </w:rPr>
        <w:t>behavioriste</w:t>
      </w:r>
      <w:proofErr w:type="spellEnd"/>
      <w:r w:rsidR="00BB1A1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BB1A18"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BB1A18" w:rsidRPr="002951AD" w:rsidRDefault="00BB1A18" w:rsidP="00BB1A18">
      <w:pPr>
        <w:ind w:left="509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sémiosi'e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تحتوي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دائرة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أربعة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BB1A18" w:rsidRPr="002951AD" w:rsidRDefault="00BB1A18" w:rsidP="00792F7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الناقل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parteur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BB1A18" w:rsidRPr="002951AD" w:rsidRDefault="00BB1A18" w:rsidP="00792F7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92F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المدلول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9329C3" w:rsidRPr="002951AD" w:rsidRDefault="00BB1A18" w:rsidP="00792F7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عنـــــــصر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الأثــــر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effet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الـــذي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يحـــــــصـــل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لـــــدى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المــــــــــــــرســـــــل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إليــــــه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والــــــذي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يبــــــدو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لــــــه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وكـــــأنـــــــه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329C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2951AD" w:rsidRDefault="002951AD" w:rsidP="00BB1A18">
      <w:pPr>
        <w:pStyle w:val="a3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BB1A18">
      <w:pPr>
        <w:pStyle w:val="a3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BB1A18" w:rsidRPr="002951AD" w:rsidRDefault="00BB1A18" w:rsidP="00BB1A18">
      <w:pPr>
        <w:pStyle w:val="a3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-10-</w:t>
      </w:r>
    </w:p>
    <w:p w:rsidR="00BB1A18" w:rsidRPr="002951AD" w:rsidRDefault="00BB1A18" w:rsidP="00BB1A18">
      <w:pPr>
        <w:pStyle w:val="a3"/>
        <w:ind w:left="-58" w:firstLine="426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BB1A18" w:rsidRPr="002951AD" w:rsidRDefault="00BB1A18" w:rsidP="00BB1A18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Interpréte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BB1A18" w:rsidRPr="002951AD" w:rsidRDefault="00BB1A18" w:rsidP="00BB1A18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تراتيبية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hiérarchie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تنتظم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تساهم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الأربعة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استشراف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توجهات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النظري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الاجتهاد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والأشياء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الدلالي،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وشرح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يستخدم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المؤولون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مشمولات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BB1A18" w:rsidRPr="002951AD" w:rsidRDefault="00BB1A18" w:rsidP="00BB1A18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التوجهات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متداخلة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أثناء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السيميائيات</w:t>
      </w:r>
      <w:proofErr w:type="spellEnd"/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تفترض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مسبقا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كلا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الدراسة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والدلالية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المناقشة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الحصيفة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السديدة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لعلاقات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بمؤوليها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تستلزم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معرفة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علاقات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بعضها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ببعض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بالأشياء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يحيل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المؤولون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" (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1972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B164D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6B164D" w:rsidRPr="002951AD">
        <w:rPr>
          <w:rFonts w:ascii="Vijaya" w:hAnsi="Vijaya" w:cs="Vijaya"/>
          <w:sz w:val="32"/>
          <w:szCs w:val="32"/>
          <w:rtl/>
          <w:lang w:bidi="ar-LY"/>
        </w:rPr>
        <w:t xml:space="preserve"> 57).</w:t>
      </w:r>
    </w:p>
    <w:p w:rsidR="006B164D" w:rsidRPr="002951AD" w:rsidRDefault="006B164D" w:rsidP="00BB1A18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6B164D" w:rsidRPr="002951AD" w:rsidRDefault="00347E6D" w:rsidP="00BB1A18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group id="_x0000_s1040" style="position:absolute;left:0;text-align:left;margin-left:23.4pt;margin-top:22.9pt;width:359.65pt;height:120.7pt;z-index:251672576" coordorigin="2268,8498" coordsize="7193,2414">
            <v:rect id="_x0000_s1035" style="position:absolute;left:7402;top:8498;width:2059;height:741">
              <v:textbox>
                <w:txbxContent>
                  <w:p w:rsidR="002951AD" w:rsidRPr="006B164D" w:rsidRDefault="002951AD" w:rsidP="006B164D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6B164D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الأدلــــــــــــــــــــــــــــة الدراسة التركيبية</w:t>
                    </w:r>
                  </w:p>
                </w:txbxContent>
              </v:textbox>
            </v:rect>
            <v:rect id="_x0000_s1036" style="position:absolute;left:4827;top:10364;width:2059;height:548">
              <v:textbox>
                <w:txbxContent>
                  <w:p w:rsidR="002951AD" w:rsidRPr="006B164D" w:rsidRDefault="002951AD" w:rsidP="006B164D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6B164D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اتج</w:t>
                    </w:r>
                    <w:r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ــــ</w:t>
                    </w:r>
                    <w:r w:rsidRPr="006B164D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اه</w:t>
                    </w:r>
                    <w:r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ــــ</w:t>
                    </w:r>
                    <w:r w:rsidRPr="006B164D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ات البحث</w:t>
                    </w:r>
                  </w:p>
                </w:txbxContent>
              </v:textbox>
            </v:rect>
            <v:rect id="_x0000_s1037" style="position:absolute;left:2268;top:8569;width:2059;height:670">
              <v:textbox>
                <w:txbxContent>
                  <w:p w:rsidR="002951AD" w:rsidRPr="006B164D" w:rsidRDefault="002951AD" w:rsidP="006B164D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6B164D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الأشياء المدلول عليها: الدراسة الدلالية</w:t>
                    </w:r>
                  </w:p>
                </w:txbxContent>
              </v:textbox>
            </v:rect>
            <v:shape id="_x0000_s1038" type="#_x0000_t32" style="position:absolute;left:6886;top:9309;width:1511;height:1197;flip:y" o:connectortype="straight">
              <v:stroke endarrow="block"/>
            </v:shape>
            <v:shape id="_x0000_s1039" type="#_x0000_t32" style="position:absolute;left:3407;top:9309;width:1420;height:1197;flip:x y" o:connectortype="straight">
              <v:stroke endarrow="block"/>
            </v:shape>
            <w10:wrap anchorx="page"/>
          </v:group>
        </w:pict>
      </w:r>
    </w:p>
    <w:p w:rsidR="006B164D" w:rsidRPr="002951AD" w:rsidRDefault="006B164D" w:rsidP="006B164D">
      <w:pPr>
        <w:rPr>
          <w:rFonts w:ascii="Vijaya" w:hAnsi="Vijaya" w:cs="Vijaya"/>
          <w:rtl/>
          <w:lang w:bidi="ar-LY"/>
        </w:rPr>
      </w:pPr>
    </w:p>
    <w:p w:rsidR="006B164D" w:rsidRPr="002951AD" w:rsidRDefault="006B164D" w:rsidP="006B164D">
      <w:pPr>
        <w:rPr>
          <w:rFonts w:ascii="Vijaya" w:hAnsi="Vijaya" w:cs="Vijaya"/>
          <w:rtl/>
          <w:lang w:bidi="ar-LY"/>
        </w:rPr>
      </w:pPr>
    </w:p>
    <w:p w:rsidR="006B164D" w:rsidRPr="002951AD" w:rsidRDefault="006B164D" w:rsidP="006B164D">
      <w:pPr>
        <w:rPr>
          <w:rFonts w:ascii="Vijaya" w:hAnsi="Vijaya" w:cs="Vijaya"/>
          <w:rtl/>
          <w:lang w:bidi="ar-LY"/>
        </w:rPr>
      </w:pPr>
    </w:p>
    <w:p w:rsidR="006B164D" w:rsidRPr="002951AD" w:rsidRDefault="006B164D" w:rsidP="006B164D">
      <w:pPr>
        <w:rPr>
          <w:rFonts w:ascii="Vijaya" w:hAnsi="Vijaya" w:cs="Vijaya"/>
          <w:rtl/>
          <w:lang w:bidi="ar-LY"/>
        </w:rPr>
      </w:pPr>
    </w:p>
    <w:p w:rsidR="006B164D" w:rsidRPr="002951AD" w:rsidRDefault="006B164D" w:rsidP="006B164D">
      <w:pPr>
        <w:rPr>
          <w:rFonts w:ascii="Vijaya" w:hAnsi="Vijaya" w:cs="Vijaya"/>
          <w:rtl/>
          <w:lang w:bidi="ar-LY"/>
        </w:rPr>
      </w:pPr>
    </w:p>
    <w:p w:rsidR="006B164D" w:rsidRPr="002951AD" w:rsidRDefault="006B164D" w:rsidP="006B164D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الدراسة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التداوليــــــــةـ</w:t>
      </w:r>
    </w:p>
    <w:p w:rsidR="006B164D" w:rsidRPr="002951AD" w:rsidRDefault="006B164D" w:rsidP="006B164D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المؤولون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/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المستخدمون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</w:t>
      </w:r>
    </w:p>
    <w:p w:rsidR="006B164D" w:rsidRDefault="006B164D" w:rsidP="006B164D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وانطلاقا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الأنموذج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التبيلغي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نستخدمها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ناقلة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لثلاث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منظورا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عبارة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المسمى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ببساطة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التسمية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fontion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DB5A19" w:rsidRPr="002951AD">
        <w:rPr>
          <w:rFonts w:ascii="Vijaya" w:hAnsi="Vijaya" w:cs="Vijaya"/>
          <w:sz w:val="32"/>
          <w:szCs w:val="32"/>
          <w:lang w:bidi="ar-LY"/>
        </w:rPr>
        <w:t>designative</w:t>
      </w:r>
      <w:r w:rsidR="00DB5A1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B5A19" w:rsidRPr="002951AD">
        <w:rPr>
          <w:rFonts w:ascii="Vijaya" w:hAnsi="Vijaya" w:cs="Traditional Arabic"/>
          <w:sz w:val="32"/>
          <w:szCs w:val="32"/>
          <w:rtl/>
          <w:lang w:bidi="ar-LY"/>
        </w:rPr>
        <w:t>تهيء</w:t>
      </w:r>
      <w:proofErr w:type="spellEnd"/>
      <w:r w:rsidR="00DB5A1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A19"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="00DB5A1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A19"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="00DB5A1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A19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B5A1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2951AD" w:rsidRPr="00BA0CB1" w:rsidRDefault="002951AD" w:rsidP="006B164D">
      <w:pPr>
        <w:ind w:firstLine="509"/>
        <w:jc w:val="both"/>
        <w:rPr>
          <w:rFonts w:ascii="Vijaya" w:hAnsi="Vijaya" w:hint="cs"/>
          <w:sz w:val="32"/>
          <w:szCs w:val="32"/>
          <w:rtl/>
        </w:rPr>
      </w:pPr>
    </w:p>
    <w:p w:rsidR="00DB5A19" w:rsidRPr="002951AD" w:rsidRDefault="00DB5A19" w:rsidP="00DB5A19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-11-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تهيء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المخاطب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اتخاذ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نستخدم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أوضاع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ومقامات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بعينها،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نستثير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التقييمية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Apprécistive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..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يستوجب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اتخاذ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موقف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المتلقي،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الموقف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إيجابياً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سلبياً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المتلقي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يضطلع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التقييمية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أولئك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بسنّ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القوانين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استصدار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الأوامر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ينجزون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السَّن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).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يخيرون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المتلقي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العصيان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أغلقِ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الطاغية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يختلف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قليلاً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كارل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K. Buhler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الوجوه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Default="002951AD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A19" w:rsidRPr="002951AD" w:rsidRDefault="00DB5A19" w:rsidP="00DB5A19">
      <w:pPr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-12-</w:t>
      </w:r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2. 3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كارل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بوهلر</w:t>
      </w:r>
      <w:proofErr w:type="spellEnd"/>
    </w:p>
    <w:p w:rsidR="00DB5A19" w:rsidRPr="002951AD" w:rsidRDefault="00DB5A19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البنيوية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E2F5F" w:rsidRPr="002951AD">
        <w:rPr>
          <w:rFonts w:ascii="Vijaya" w:hAnsi="Vijaya" w:cs="Vijaya"/>
          <w:sz w:val="32"/>
          <w:szCs w:val="32"/>
          <w:lang w:bidi="ar-LY"/>
        </w:rPr>
        <w:t>structuralisme</w:t>
      </w:r>
      <w:proofErr w:type="spellEnd"/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تتطور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لتصبح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مدرسة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قائمة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الذات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لدراسة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بوصفها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نظاما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مجردا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المختزنة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تشكّل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ألمانيا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والنمسا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تيار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معارض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للتصور</w:t>
      </w:r>
      <w:r w:rsidR="00EE2F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E2F5F" w:rsidRPr="002951AD">
        <w:rPr>
          <w:rFonts w:ascii="Vijaya" w:hAnsi="Vijaya" w:cs="Traditional Arabic"/>
          <w:sz w:val="32"/>
          <w:szCs w:val="32"/>
          <w:rtl/>
          <w:lang w:bidi="ar-LY"/>
        </w:rPr>
        <w:t>ال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تقليصي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2D58E6" w:rsidRPr="002951AD">
        <w:rPr>
          <w:rFonts w:ascii="Vijaya" w:hAnsi="Vijaya" w:cs="Vijaya"/>
          <w:sz w:val="32"/>
          <w:szCs w:val="32"/>
          <w:lang w:bidi="ar-LY"/>
        </w:rPr>
        <w:t>réductionniste</w:t>
      </w:r>
      <w:proofErr w:type="spellEnd"/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البنيويين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استشرف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باكراً،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وجه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للغة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2D58E6" w:rsidRPr="002951AD">
        <w:rPr>
          <w:rFonts w:ascii="Vijaya" w:hAnsi="Vijaya" w:cs="Vijaya"/>
          <w:sz w:val="32"/>
          <w:szCs w:val="32"/>
          <w:lang w:bidi="ar-LY"/>
        </w:rPr>
        <w:t>activité</w:t>
      </w:r>
      <w:proofErr w:type="spellEnd"/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2D58E6" w:rsidRPr="002951AD">
        <w:rPr>
          <w:rFonts w:ascii="Vijaya" w:hAnsi="Vijaya" w:cs="Vijaya"/>
          <w:sz w:val="32"/>
          <w:szCs w:val="32"/>
          <w:lang w:bidi="ar-LY"/>
        </w:rPr>
        <w:t>langagiére</w:t>
      </w:r>
      <w:proofErr w:type="spellEnd"/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="002D58E6" w:rsidRPr="002951AD">
        <w:rPr>
          <w:rFonts w:ascii="Vijaya" w:hAnsi="Vijaya" w:cs="Vijaya"/>
          <w:sz w:val="32"/>
          <w:szCs w:val="32"/>
          <w:lang w:bidi="ar-LY"/>
        </w:rPr>
        <w:t>ia</w:t>
      </w:r>
      <w:proofErr w:type="spellEnd"/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langue 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عالم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النفس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الألماني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نموذجه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ثلاث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وظائف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للدليل،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رافضاً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به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لاعتقاده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التحليل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أنجزه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تمّ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 "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ساطور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جزار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واقترح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تداولية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2D58E6" w:rsidRPr="002951AD" w:rsidRDefault="002D58E6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وانطلاقا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نتائج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أبحاثه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الهندية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الأوروبية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مركزية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استخلص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الخصيصة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أفراداً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فاعلين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وأطرافاً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2D58E6" w:rsidRPr="002951AD" w:rsidRDefault="002D58E6" w:rsidP="00DB5A19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نعالج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الأشياء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التاريخي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langage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بوصفه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مصدر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تاريخي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50)</w:t>
      </w:r>
    </w:p>
    <w:p w:rsidR="002D58E6" w:rsidRPr="002951AD" w:rsidRDefault="00347E6D" w:rsidP="00734888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group id="_x0000_s1054" style="position:absolute;left:0;text-align:left;margin-left:51.4pt;margin-top:67.8pt;width:343pt;height:145.4pt;z-index:251686912" coordorigin="2828,11195" coordsize="6860,2908">
            <v:rect id="_x0000_s1041" style="position:absolute;left:7119;top:11195;width:2059;height:548">
              <v:textbox>
                <w:txbxContent>
                  <w:p w:rsidR="002951AD" w:rsidRPr="00734888" w:rsidRDefault="002951AD" w:rsidP="00734888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أشي</w:t>
                    </w:r>
                    <w:r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ـــــــــــ</w:t>
                    </w: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اء</w:t>
                    </w:r>
                  </w:p>
                </w:txbxContent>
              </v:textbox>
            </v:rect>
            <v:rect id="_x0000_s1042" style="position:absolute;left:3174;top:11195;width:2059;height:548">
              <v:textbox>
                <w:txbxContent>
                  <w:p w:rsidR="002951AD" w:rsidRPr="00734888" w:rsidRDefault="002951AD" w:rsidP="00734888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أحــــــداث</w:t>
                    </w:r>
                  </w:p>
                </w:txbxContent>
              </v:textbox>
            </v:rect>
            <v:rect id="_x0000_s1043" style="position:absolute;left:2828;top:13555;width:2059;height:548">
              <v:textbox>
                <w:txbxContent>
                  <w:p w:rsidR="002951AD" w:rsidRPr="00734888" w:rsidRDefault="002951AD" w:rsidP="00734888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المرســــل إليه</w:t>
                    </w:r>
                  </w:p>
                </w:txbxContent>
              </v:textbox>
            </v:rect>
            <v:rect id="_x0000_s1044" style="position:absolute;left:7629;top:13555;width:2059;height:548">
              <v:textbox>
                <w:txbxContent>
                  <w:p w:rsidR="002951AD" w:rsidRPr="00734888" w:rsidRDefault="002951AD" w:rsidP="00734888">
                    <w:pPr>
                      <w:jc w:val="center"/>
                      <w:rPr>
                        <w:b/>
                        <w:bCs/>
                        <w:lang w:bidi="ar-LY"/>
                      </w:rPr>
                    </w:pP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المرســــل</w:t>
                    </w:r>
                  </w:p>
                </w:txbxContent>
              </v:textbox>
            </v:rect>
            <v:shape id="_x0000_s1046" type="#_x0000_t32" style="position:absolute;left:4887;top:12665;width:670;height:1068;flip:y" o:connectortype="straight"/>
            <v:shape id="_x0000_s1047" type="#_x0000_t32" style="position:absolute;left:4887;top:12742;width:732;height:1130;flip:y" o:connectortype="straight"/>
            <v:shape id="_x0000_s1048" type="#_x0000_t32" style="position:absolute;left:4887;top:12569;width:609;height:986;flip:y" o:connectortype="straight"/>
            <v:shape id="_x0000_s1049" type="#_x0000_t32" style="position:absolute;left:6821;top:12664;width:808;height:1277" o:connectortype="straight"/>
            <v:shape id="_x0000_s1050" type="#_x0000_t32" style="position:absolute;left:6927;top:12506;width:702;height:1102" o:connectortype="straight"/>
            <v:shape id="_x0000_s1051" type="#_x0000_t32" style="position:absolute;left:6863;top:12570;width:766;height:1241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2" type="#_x0000_t5" style="position:absolute;left:5365;top:12250;width:1696;height:1561;rotation:180">
              <v:textbox>
                <w:txbxContent>
                  <w:p w:rsidR="002951AD" w:rsidRPr="00734888" w:rsidRDefault="002951AD">
                    <w:pPr>
                      <w:rPr>
                        <w:b/>
                        <w:bCs/>
                        <w:lang w:bidi="ar-LY"/>
                      </w:rPr>
                    </w:pPr>
                    <w:r w:rsidRPr="00734888">
                      <w:rPr>
                        <w:rFonts w:hint="cs"/>
                        <w:b/>
                        <w:bCs/>
                        <w:rtl/>
                        <w:lang w:bidi="ar-LY"/>
                      </w:rPr>
                      <w:t>الدليـــــــل</w:t>
                    </w:r>
                  </w:p>
                </w:txbxContent>
              </v:textbox>
            </v:shape>
            <v:shape id="_x0000_s1053" type="#_x0000_t32" style="position:absolute;left:4519;top:11743;width:3161;height:0" o:connectortype="straight"/>
            <w10:wrap anchorx="page"/>
          </v:group>
        </w:pic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وما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نموذج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سوى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وسيلة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وأداة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استكشافية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تمكن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إعادة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نظر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جذرية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البنيوية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الخطاطات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Vijaya"/>
          <w:sz w:val="32"/>
          <w:szCs w:val="32"/>
          <w:lang w:bidi="ar-LY"/>
        </w:rPr>
        <w:t xml:space="preserve"> schemas 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نلفيها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العديد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كتب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اللسانيات،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تظهر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D58E6" w:rsidRPr="002951AD">
        <w:rPr>
          <w:rFonts w:ascii="Vijaya" w:hAnsi="Vijaya" w:cs="Traditional Arabic"/>
          <w:sz w:val="32"/>
          <w:szCs w:val="32"/>
          <w:rtl/>
          <w:lang w:bidi="ar-LY"/>
        </w:rPr>
        <w:t>مثلث</w:t>
      </w:r>
      <w:r w:rsidR="002D58E6"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2951AD" w:rsidRDefault="00B6299C" w:rsidP="00734888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16"/>
          <w:szCs w:val="16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</w:t>
      </w:r>
    </w:p>
    <w:p w:rsidR="00B6299C" w:rsidRPr="002951AD" w:rsidRDefault="002951AD" w:rsidP="002951AD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                                               </w:t>
      </w:r>
      <w:r w:rsidR="00B6299C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</w:t>
      </w:r>
      <w:r w:rsidR="00B6299C" w:rsidRPr="002951AD">
        <w:rPr>
          <w:rFonts w:ascii="Vijaya" w:hAnsi="Vijaya" w:cs="Traditional Arabic"/>
          <w:sz w:val="32"/>
          <w:szCs w:val="32"/>
          <w:rtl/>
          <w:lang w:bidi="ar-LY"/>
        </w:rPr>
        <w:t>و</w:t>
      </w:r>
    </w:p>
    <w:p w:rsidR="002951AD" w:rsidRPr="002951AD" w:rsidRDefault="002951AD" w:rsidP="002951AD">
      <w:pPr>
        <w:spacing w:after="0" w:line="240" w:lineRule="auto"/>
        <w:jc w:val="both"/>
        <w:rPr>
          <w:rFonts w:ascii="Vijaya" w:hAnsi="Vijaya" w:cs="Traditional Arabic"/>
          <w:sz w:val="16"/>
          <w:szCs w:val="16"/>
          <w:rtl/>
          <w:lang w:bidi="ar-LY"/>
        </w:rPr>
      </w:pPr>
    </w:p>
    <w:p w:rsidR="00734888" w:rsidRPr="002951AD" w:rsidRDefault="00734888" w:rsidP="00734888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التمثيل</w:t>
      </w:r>
    </w:p>
    <w:p w:rsidR="00DB5A19" w:rsidRPr="002951AD" w:rsidRDefault="00B6299C" w:rsidP="00734888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734888" w:rsidRDefault="00734888" w:rsidP="00734888">
      <w:pPr>
        <w:spacing w:after="0" w:line="240" w:lineRule="auto"/>
        <w:ind w:firstLine="509"/>
        <w:jc w:val="both"/>
        <w:rPr>
          <w:rFonts w:ascii="Vijaya" w:hAnsi="Vijaya" w:cs="Vijaya"/>
          <w:sz w:val="16"/>
          <w:szCs w:val="16"/>
          <w:rtl/>
          <w:lang w:bidi="ar-LY"/>
        </w:rPr>
      </w:pPr>
    </w:p>
    <w:p w:rsidR="002951AD" w:rsidRPr="002951AD" w:rsidRDefault="002951AD" w:rsidP="00734888">
      <w:pPr>
        <w:spacing w:after="0" w:line="240" w:lineRule="auto"/>
        <w:ind w:firstLine="509"/>
        <w:jc w:val="both"/>
        <w:rPr>
          <w:rFonts w:ascii="Vijaya" w:hAnsi="Vijaya" w:cs="Vijaya"/>
          <w:sz w:val="16"/>
          <w:szCs w:val="16"/>
          <w:rtl/>
          <w:lang w:bidi="ar-LY"/>
        </w:rPr>
      </w:pPr>
    </w:p>
    <w:p w:rsidR="00B6299C" w:rsidRPr="002951AD" w:rsidRDefault="00734888" w:rsidP="00734888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التعبير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B6299C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       </w:t>
      </w:r>
      <w:r w:rsidR="002951AD"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B6299C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</w:t>
      </w:r>
      <w:r w:rsidR="00B6299C"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="00B629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B6299C" w:rsidRPr="002951AD">
        <w:rPr>
          <w:rFonts w:ascii="Vijaya" w:hAnsi="Vijaya" w:cs="Traditional Arabic"/>
          <w:sz w:val="32"/>
          <w:szCs w:val="32"/>
          <w:rtl/>
          <w:lang w:bidi="ar-LY"/>
        </w:rPr>
        <w:t>النداء</w:t>
      </w:r>
    </w:p>
    <w:p w:rsidR="00734888" w:rsidRPr="002951AD" w:rsidRDefault="00734888" w:rsidP="00734888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734888" w:rsidRPr="002951AD" w:rsidRDefault="00734888" w:rsidP="00734888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بوصف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رم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يمث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ارجي،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ويضط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الحيثي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بوظي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</w:t>
      </w:r>
      <w:r w:rsidR="000F4679" w:rsidRPr="002951AD">
        <w:rPr>
          <w:rFonts w:ascii="Vijaya" w:hAnsi="Vijaya" w:cs="Traditional Arabic"/>
          <w:sz w:val="32"/>
          <w:szCs w:val="32"/>
          <w:rtl/>
          <w:lang w:bidi="ar-LY"/>
        </w:rPr>
        <w:t>ـ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ولم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متوقف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المرس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</w:t>
      </w:r>
      <w:r w:rsidR="007C1D5A" w:rsidRPr="002951AD">
        <w:rPr>
          <w:rFonts w:ascii="Vijaya" w:hAnsi="Vijaya" w:cs="Traditional Arabic"/>
          <w:sz w:val="32"/>
          <w:szCs w:val="32"/>
          <w:rtl/>
          <w:lang w:bidi="ar-LY"/>
        </w:rPr>
        <w:t>ـــــــــــــــــــــــ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51AD">
        <w:rPr>
          <w:rFonts w:ascii="Vijaya" w:hAnsi="Vijaya" w:cs="Vijaya" w:hint="cs"/>
          <w:sz w:val="32"/>
          <w:szCs w:val="32"/>
          <w:rtl/>
          <w:lang w:bidi="ar-LY"/>
        </w:rPr>
        <w:br/>
      </w:r>
    </w:p>
    <w:p w:rsidR="002951AD" w:rsidRDefault="002951AD" w:rsidP="00734888">
      <w:pPr>
        <w:spacing w:after="0" w:line="240" w:lineRule="auto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734888" w:rsidRPr="002951AD" w:rsidRDefault="00734888" w:rsidP="00734888">
      <w:pPr>
        <w:spacing w:after="0" w:line="240" w:lineRule="auto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-13-</w:t>
      </w:r>
    </w:p>
    <w:p w:rsidR="00734888" w:rsidRPr="002951AD" w:rsidRDefault="000F4679" w:rsidP="00AA2D50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جوانيته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intériorite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يضطلع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الإبانة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الأغراض،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وأخيراً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مجانياً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يمارس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ويصبح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إشارة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وتتحقق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آنذاك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النداء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0F4679" w:rsidRPr="002951AD" w:rsidRDefault="000F4679" w:rsidP="00AA2D50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التمييز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يذكرنا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عالجناه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0F4679" w:rsidRPr="002951AD" w:rsidRDefault="000F4679" w:rsidP="00AA2D50">
      <w:pPr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المرجعية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المسميات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التمثيل،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السن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سنّ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القوانين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فيمكن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إلحاقها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بوظيفة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النداء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أشار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بالوظيفة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التقييمية</w:t>
      </w:r>
      <w:proofErr w:type="spellEnd"/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بالموازاة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التعبيرية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بالأمر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البديهي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المؤلف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يضيء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التقييد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لأفكاره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بإلحاحه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الوظائف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يتزامن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وجودها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نشاط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لغوي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واحد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وتدعيما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لهذا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التقييد،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يذكر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المؤلف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A2D50" w:rsidRPr="002951AD">
        <w:rPr>
          <w:rFonts w:ascii="Vijaya" w:hAnsi="Vijaya" w:cs="Traditional Arabic"/>
          <w:sz w:val="32"/>
          <w:szCs w:val="32"/>
          <w:rtl/>
          <w:lang w:bidi="ar-LY"/>
        </w:rPr>
        <w:t>الحالات</w:t>
      </w:r>
      <w:r w:rsidR="00AA2D50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A2D50" w:rsidRPr="002951AD" w:rsidRDefault="00AA2D50" w:rsidP="00AA2D5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u w:val="single"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التمثيل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الرياضيات</w:t>
      </w:r>
    </w:p>
    <w:p w:rsidR="00AA2D50" w:rsidRPr="002951AD" w:rsidRDefault="00AA2D50" w:rsidP="00AA2D5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التعبير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الشعرية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الغنائية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lyrique</w:t>
      </w:r>
      <w:proofErr w:type="spellEnd"/>
    </w:p>
    <w:p w:rsidR="00AA2D50" w:rsidRPr="002951AD" w:rsidRDefault="00AA2D50" w:rsidP="00AA2D5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النداء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commandement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     </w:t>
      </w:r>
    </w:p>
    <w:p w:rsidR="00AA2D50" w:rsidRPr="002951AD" w:rsidRDefault="00AA2D50" w:rsidP="00AA2D50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المزدوجة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التعبير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والنداء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اللطيفة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بروتروت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41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258)</w:t>
      </w:r>
    </w:p>
    <w:p w:rsidR="00AA2D50" w:rsidRPr="002951AD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ينافح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ديناميكية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سكونية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الــلــــغـــــوي،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حيــــــث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تــــــنـــصـــــــــرف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مـــــهـــمـــــــــة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اللــــســــــاني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دراســـــــــــــة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الاســــتـــعــــمــــــــــــال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البــــشــــــــري</w:t>
      </w:r>
    </w:p>
    <w:p w:rsidR="00AA2D50" w:rsidRDefault="00AA2D50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2951AD" w:rsidRDefault="002951AD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2951AD" w:rsidRPr="002951AD" w:rsidRDefault="002951AD" w:rsidP="00AA2D50">
      <w:pPr>
        <w:pStyle w:val="a3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2D50" w:rsidRPr="002951AD" w:rsidRDefault="00AA2D50" w:rsidP="00AA2D50">
      <w:pPr>
        <w:pStyle w:val="a3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-14-</w:t>
      </w:r>
    </w:p>
    <w:p w:rsidR="00AA2D50" w:rsidRPr="002951AD" w:rsidRDefault="00644116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المهمة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ينجزها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644116" w:rsidRPr="002951AD" w:rsidRDefault="00644116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2. 4-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ملاحظات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الخلاصة</w:t>
      </w:r>
    </w:p>
    <w:p w:rsidR="00644116" w:rsidRPr="002951AD" w:rsidRDefault="00644116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لموقف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عنيفاً،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النقد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يعوزه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التبرير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الشامل،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صحيح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المكوّن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المقوم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غائب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أعمال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والحال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يعتبر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7516C6" w:rsidRPr="002951AD">
        <w:rPr>
          <w:rFonts w:ascii="Vijaya" w:hAnsi="Vijaya" w:cs="Traditional Arabic"/>
          <w:sz w:val="32"/>
          <w:szCs w:val="32"/>
          <w:rtl/>
          <w:lang w:bidi="ar-LY"/>
        </w:rPr>
        <w:t>كنزا</w:t>
      </w:r>
      <w:r w:rsidR="007516C6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حوزة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الأفراد،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لكنه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واجه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تعدد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القضايا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والظواهر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المرتبطة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باللغة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وصعوبتها،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فلم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يحصر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بحثه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F56246" w:rsidRPr="002951AD">
        <w:rPr>
          <w:rFonts w:ascii="Vijaya" w:hAnsi="Vijaya" w:cs="Traditional Arabic"/>
          <w:sz w:val="32"/>
          <w:szCs w:val="32"/>
          <w:rtl/>
          <w:lang w:bidi="ar-LY"/>
        </w:rPr>
        <w:t>النظام</w:t>
      </w:r>
      <w:r w:rsidR="00F562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الداخلي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للغة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و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طبيعة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عناصرها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بإضفاء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المشروعية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ثنائية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 xml:space="preserve">/ </w:t>
      </w:r>
      <w:r w:rsidR="00023CB5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023CB5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7580C" w:rsidRPr="002951AD" w:rsidRDefault="00757D73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يظهر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يقال،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قارناه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بالنماذج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الإشارة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757D73" w:rsidRPr="002951AD" w:rsidRDefault="00757D73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المحورين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الاستبدالي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paradigmatique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والتركيبي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(9)</w:t>
      </w:r>
    </w:p>
    <w:tbl>
      <w:tblPr>
        <w:tblStyle w:val="a4"/>
        <w:bidiVisual/>
        <w:tblW w:w="0" w:type="auto"/>
        <w:tblInd w:w="-58" w:type="dxa"/>
        <w:tblLook w:val="04A0"/>
      </w:tblPr>
      <w:tblGrid>
        <w:gridCol w:w="3397"/>
        <w:gridCol w:w="5183"/>
      </w:tblGrid>
      <w:tr w:rsidR="00757D73" w:rsidRPr="002951AD" w:rsidTr="00757D73">
        <w:tc>
          <w:tcPr>
            <w:tcW w:w="2840" w:type="dxa"/>
          </w:tcPr>
          <w:p w:rsidR="00757D73" w:rsidRPr="002951AD" w:rsidRDefault="00757D73" w:rsidP="00AA2D50">
            <w:pPr>
              <w:pStyle w:val="a3"/>
              <w:ind w:left="0"/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المـــــــــدلـــــــــــــــــــول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(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المحتوى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</w:t>
            </w:r>
          </w:p>
        </w:tc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:rsidR="00757D73" w:rsidRPr="002951AD" w:rsidRDefault="00757D73" w:rsidP="00AA2D50">
            <w:pPr>
              <w:pStyle w:val="a3"/>
              <w:ind w:left="0"/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عـــــــــــــــــــــلاقة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إحــــــالة</w:t>
            </w:r>
          </w:p>
        </w:tc>
      </w:tr>
      <w:tr w:rsidR="00757D73" w:rsidRPr="002951AD" w:rsidTr="00757D73">
        <w:tc>
          <w:tcPr>
            <w:tcW w:w="2840" w:type="dxa"/>
          </w:tcPr>
          <w:p w:rsidR="00757D73" w:rsidRPr="002951AD" w:rsidRDefault="00757D73" w:rsidP="00AA2D50">
            <w:pPr>
              <w:pStyle w:val="a3"/>
              <w:ind w:left="0"/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الـــــــــــــــــــــــــــــدال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(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الصورة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</w:t>
            </w:r>
          </w:p>
        </w:tc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:rsidR="00757D73" w:rsidRPr="002951AD" w:rsidRDefault="00757D73" w:rsidP="00AA2D50">
            <w:pPr>
              <w:pStyle w:val="a3"/>
              <w:ind w:left="0"/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المــــوضـــــــــــــــــــــــــــــــــــــــــوع</w:t>
            </w:r>
          </w:p>
        </w:tc>
      </w:tr>
    </w:tbl>
    <w:p w:rsidR="00757D73" w:rsidRPr="002951AD" w:rsidRDefault="00757D73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والمدلول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اعتباطية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arbitraire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ولسنا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بصدد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الانتصار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تقويم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مكوناتها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يسندها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تقويما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موضوعيا</w:t>
      </w:r>
      <w:r w:rsidR="0090774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484CFA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84CFA" w:rsidRPr="002951AD" w:rsidRDefault="00484CFA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قلئن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تجاهل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دروس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العامة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رومان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ياكبسون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اهتم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اهتماما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جما،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وبإعادة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اكتشافه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لأعمال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ساهم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ياكبسون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كثيراً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توسيع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ولن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نخوض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الانتقادات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(10)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وجهت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نموذجه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فيه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ستِّ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وظائف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ترتبط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بستة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53270" w:rsidRPr="002951AD">
        <w:rPr>
          <w:rFonts w:ascii="Vijaya" w:hAnsi="Vijaya" w:cs="Traditional Arabic"/>
          <w:sz w:val="32"/>
          <w:szCs w:val="32"/>
          <w:rtl/>
          <w:lang w:bidi="ar-LY"/>
        </w:rPr>
        <w:t>عناصر</w:t>
      </w:r>
      <w:r w:rsidR="00353270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353270" w:rsidRPr="002951AD" w:rsidRDefault="00353270" w:rsidP="00AA2D50">
      <w:pPr>
        <w:pStyle w:val="a3"/>
        <w:ind w:left="-58" w:firstLine="567"/>
        <w:jc w:val="both"/>
        <w:rPr>
          <w:rFonts w:ascii="Vijaya" w:hAnsi="Vijaya" w:cs="Vijaya"/>
          <w:sz w:val="24"/>
          <w:szCs w:val="24"/>
          <w:rtl/>
          <w:lang w:bidi="ar-LY"/>
        </w:rPr>
      </w:pPr>
    </w:p>
    <w:p w:rsidR="00353270" w:rsidRPr="002951AD" w:rsidRDefault="00347E6D" w:rsidP="00957458">
      <w:pPr>
        <w:pStyle w:val="a3"/>
        <w:ind w:left="-58" w:firstLine="567"/>
        <w:jc w:val="both"/>
        <w:rPr>
          <w:rFonts w:ascii="Vijaya" w:hAnsi="Vijaya" w:cs="Vijaya"/>
          <w:sz w:val="24"/>
          <w:szCs w:val="24"/>
          <w:rtl/>
          <w:lang w:bidi="ar-LY"/>
        </w:rPr>
      </w:pPr>
      <w:r w:rsidRPr="00347E6D">
        <w:rPr>
          <w:rFonts w:ascii="Vijaya" w:hAnsi="Vijaya" w:cs="Vijaya"/>
          <w:noProof/>
          <w:sz w:val="32"/>
          <w:szCs w:val="32"/>
          <w:rtl/>
        </w:rPr>
        <w:pict>
          <v:group id="_x0000_s1067" style="position:absolute;left:0;text-align:left;margin-left:56.05pt;margin-top:9.1pt;width:351.9pt;height:79.75pt;z-index:251700224" coordorigin="2900,11831" coordsize="7038,1595">
            <v:shape id="_x0000_s1055" type="#_x0000_t32" style="position:absolute;left:6774;top:11831;width:1937;height:581" o:connectortype="straight"/>
            <v:shape id="_x0000_s1056" type="#_x0000_t32" style="position:absolute;left:4401;top:11831;width:1876;height:446;flip:y" o:connectortype="straight"/>
            <v:shape id="_x0000_s1057" type="#_x0000_t32" style="position:absolute;left:4462;top:12277;width:1815;height:369" o:connectortype="straight"/>
            <v:shape id="_x0000_s1058" type="#_x0000_t32" style="position:absolute;left:6784;top:12412;width:1978;height:234;flip:x" o:connectortype="straight"/>
            <v:shape id="_x0000_s1059" type="#_x0000_t32" style="position:absolute;left:2900;top:12983;width:7038;height:78" o:connectortype="straight"/>
            <v:shape id="_x0000_s1060" type="#_x0000_t32" style="position:absolute;left:6764;top:11831;width:20;height:815" o:connectortype="straight">
              <v:stroke dashstyle="longDash"/>
            </v:shape>
            <v:oval id="_x0000_s1061" style="position:absolute;left:6764;top:11831;width:71;height:71;flip:y"/>
            <v:oval id="_x0000_s1062" style="position:absolute;left:6774;top:12240;width:71;height:71;flip:y"/>
            <v:oval id="_x0000_s1063" style="position:absolute;left:6774;top:12575;width:71;height:71;flip:y"/>
            <v:oval id="_x0000_s1064" style="position:absolute;left:6845;top:13355;width:71;height:71;flip:y"/>
            <v:oval id="_x0000_s1065" style="position:absolute;left:4401;top:12240;width:71;height:71;flip:y"/>
            <v:oval id="_x0000_s1066" style="position:absolute;left:8691;top:12382;width:71;height:71;flip:y"/>
            <w10:wrap anchorx="page"/>
          </v:group>
        </w:pict>
      </w:r>
      <w:r w:rsidR="00353270"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                     </w:t>
      </w:r>
      <w:r w:rsidR="00C31B05">
        <w:rPr>
          <w:rFonts w:ascii="Vijaya" w:hAnsi="Vijaya" w:cs="Vijaya" w:hint="cs"/>
          <w:sz w:val="24"/>
          <w:szCs w:val="24"/>
          <w:rtl/>
          <w:lang w:bidi="ar-LY"/>
        </w:rPr>
        <w:t xml:space="preserve">       </w:t>
      </w:r>
      <w:r w:rsidR="00353270"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  </w:t>
      </w:r>
      <w:r w:rsidR="00957458" w:rsidRPr="002951AD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="00353270" w:rsidRPr="002951AD">
        <w:rPr>
          <w:rFonts w:ascii="Vijaya" w:hAnsi="Vijaya" w:cs="Vijaya"/>
          <w:sz w:val="24"/>
          <w:szCs w:val="24"/>
          <w:rtl/>
          <w:lang w:bidi="ar-LY"/>
        </w:rPr>
        <w:t xml:space="preserve">  </w:t>
      </w:r>
      <w:r w:rsidR="00353270" w:rsidRPr="002951AD">
        <w:rPr>
          <w:rFonts w:ascii="Vijaya" w:hAnsi="Vijaya" w:cs="Traditional Arabic"/>
          <w:sz w:val="24"/>
          <w:szCs w:val="24"/>
          <w:rtl/>
          <w:lang w:bidi="ar-LY"/>
        </w:rPr>
        <w:t>السي</w:t>
      </w:r>
      <w:r w:rsidR="00957458" w:rsidRPr="002951AD">
        <w:rPr>
          <w:rFonts w:ascii="Vijaya" w:hAnsi="Vijaya" w:cs="Traditional Arabic"/>
          <w:sz w:val="24"/>
          <w:szCs w:val="24"/>
          <w:rtl/>
          <w:lang w:bidi="ar-LY"/>
        </w:rPr>
        <w:t>ـــ</w:t>
      </w:r>
      <w:r w:rsidR="00353270" w:rsidRPr="002951AD">
        <w:rPr>
          <w:rFonts w:ascii="Vijaya" w:hAnsi="Vijaya" w:cs="Traditional Arabic"/>
          <w:sz w:val="24"/>
          <w:szCs w:val="24"/>
          <w:rtl/>
          <w:lang w:bidi="ar-LY"/>
        </w:rPr>
        <w:t>اق</w:t>
      </w:r>
      <w:r w:rsidR="00957458"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</w:t>
      </w:r>
      <w:r w:rsidR="00353270" w:rsidRPr="002951AD">
        <w:rPr>
          <w:rFonts w:ascii="Vijaya" w:hAnsi="Vijaya" w:cs="Vijaya"/>
          <w:sz w:val="24"/>
          <w:szCs w:val="24"/>
          <w:rtl/>
          <w:lang w:bidi="ar-LY"/>
        </w:rPr>
        <w:t xml:space="preserve">  1</w:t>
      </w:r>
    </w:p>
    <w:p w:rsidR="00957458" w:rsidRPr="002951AD" w:rsidRDefault="00957458" w:rsidP="00957458">
      <w:pPr>
        <w:pStyle w:val="a3"/>
        <w:ind w:left="-58" w:firstLine="567"/>
        <w:jc w:val="both"/>
        <w:rPr>
          <w:rFonts w:ascii="Vijaya" w:hAnsi="Vijaya" w:cs="Vijaya"/>
          <w:sz w:val="24"/>
          <w:szCs w:val="24"/>
          <w:rtl/>
          <w:lang w:bidi="ar-LY"/>
        </w:rPr>
      </w:pP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24"/>
          <w:szCs w:val="24"/>
          <w:rtl/>
          <w:lang w:bidi="ar-LY"/>
        </w:rPr>
        <w:t>المرســــــــل</w:t>
      </w:r>
      <w:r w:rsidR="00C31B05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2                </w:t>
      </w:r>
      <w:r w:rsidR="00C31B05">
        <w:rPr>
          <w:rFonts w:ascii="Vijaya" w:hAnsi="Vijaya" w:cs="Vijaya" w:hint="cs"/>
          <w:sz w:val="24"/>
          <w:szCs w:val="24"/>
          <w:rtl/>
          <w:lang w:bidi="ar-LY"/>
        </w:rPr>
        <w:t xml:space="preserve">       </w:t>
      </w:r>
      <w:r w:rsidRPr="002951AD">
        <w:rPr>
          <w:rFonts w:ascii="Vijaya" w:hAnsi="Vijaya" w:cs="Traditional Arabic"/>
          <w:sz w:val="24"/>
          <w:szCs w:val="24"/>
          <w:rtl/>
          <w:lang w:bidi="ar-LY"/>
        </w:rPr>
        <w:t>الرســـــــــــــالة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  </w:t>
      </w:r>
      <w:r w:rsidR="00C31B05">
        <w:rPr>
          <w:rFonts w:ascii="Vijaya" w:hAnsi="Vijaya" w:cs="Vijaya" w:hint="cs"/>
          <w:sz w:val="24"/>
          <w:szCs w:val="24"/>
          <w:rtl/>
          <w:lang w:bidi="ar-LY"/>
        </w:rPr>
        <w:t xml:space="preserve"> 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="00C31B05">
        <w:rPr>
          <w:rFonts w:ascii="Vijaya" w:hAnsi="Vijaya" w:cs="Vijaya"/>
          <w:sz w:val="24"/>
          <w:szCs w:val="24"/>
          <w:rtl/>
          <w:lang w:bidi="ar-LY"/>
        </w:rPr>
        <w:t xml:space="preserve">6                          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</w:t>
      </w:r>
      <w:r w:rsidRPr="002951AD">
        <w:rPr>
          <w:rFonts w:ascii="Vijaya" w:hAnsi="Vijaya" w:cs="Traditional Arabic"/>
          <w:sz w:val="24"/>
          <w:szCs w:val="24"/>
          <w:rtl/>
          <w:lang w:bidi="ar-LY"/>
        </w:rPr>
        <w:t>المرسل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24"/>
          <w:szCs w:val="24"/>
          <w:rtl/>
          <w:lang w:bidi="ar-LY"/>
        </w:rPr>
        <w:t>إليه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3</w:t>
      </w:r>
    </w:p>
    <w:p w:rsidR="00353270" w:rsidRPr="002951AD" w:rsidRDefault="00957458" w:rsidP="00AA2D50">
      <w:pPr>
        <w:pStyle w:val="a3"/>
        <w:ind w:left="-58" w:firstLine="567"/>
        <w:jc w:val="both"/>
        <w:rPr>
          <w:rFonts w:ascii="Vijaya" w:hAnsi="Vijaya" w:cs="Vijaya"/>
          <w:sz w:val="24"/>
          <w:szCs w:val="24"/>
          <w:rtl/>
          <w:lang w:bidi="ar-LY"/>
        </w:rPr>
      </w:pP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                               </w:t>
      </w:r>
      <w:r w:rsidR="00C31B05">
        <w:rPr>
          <w:rFonts w:ascii="Vijaya" w:hAnsi="Vijaya" w:cs="Vijaya" w:hint="cs"/>
          <w:sz w:val="24"/>
          <w:szCs w:val="24"/>
          <w:rtl/>
          <w:lang w:bidi="ar-LY"/>
        </w:rPr>
        <w:t xml:space="preserve">      </w:t>
      </w:r>
      <w:r w:rsidRPr="002951AD">
        <w:rPr>
          <w:rFonts w:ascii="Vijaya" w:hAnsi="Vijaya" w:cs="Traditional Arabic"/>
          <w:sz w:val="24"/>
          <w:szCs w:val="24"/>
          <w:rtl/>
          <w:lang w:bidi="ar-LY"/>
        </w:rPr>
        <w:t>الاتصال</w:t>
      </w:r>
      <w:r w:rsidRPr="002951AD">
        <w:rPr>
          <w:rFonts w:ascii="Vijaya" w:hAnsi="Vijaya" w:cs="Vijaya"/>
          <w:sz w:val="24"/>
          <w:szCs w:val="24"/>
          <w:rtl/>
          <w:lang w:bidi="ar-LY"/>
        </w:rPr>
        <w:t xml:space="preserve">         4</w:t>
      </w:r>
    </w:p>
    <w:p w:rsidR="00353270" w:rsidRPr="002951AD" w:rsidRDefault="00353270" w:rsidP="00AA2D50">
      <w:pPr>
        <w:pStyle w:val="a3"/>
        <w:ind w:left="-58" w:firstLine="567"/>
        <w:jc w:val="both"/>
        <w:rPr>
          <w:rFonts w:ascii="Vijaya" w:hAnsi="Vijaya" w:cs="Vijaya"/>
          <w:sz w:val="20"/>
          <w:szCs w:val="20"/>
          <w:rtl/>
          <w:lang w:bidi="ar-LY"/>
        </w:rPr>
      </w:pPr>
    </w:p>
    <w:p w:rsidR="00353270" w:rsidRPr="00C31B05" w:rsidRDefault="00C31B05" w:rsidP="00C31B05">
      <w:pPr>
        <w:pStyle w:val="a3"/>
        <w:ind w:left="-58" w:firstLine="567"/>
        <w:jc w:val="both"/>
        <w:rPr>
          <w:rFonts w:ascii="Vijaya" w:hAnsi="Vijaya" w:cs="Vijaya"/>
          <w:sz w:val="24"/>
          <w:szCs w:val="24"/>
          <w:rtl/>
          <w:lang w:bidi="ar-LY"/>
        </w:rPr>
      </w:pPr>
      <w:r>
        <w:rPr>
          <w:rFonts w:ascii="Vijaya" w:hAnsi="Vijaya" w:cs="Vijaya"/>
          <w:sz w:val="24"/>
          <w:szCs w:val="24"/>
          <w:rtl/>
          <w:lang w:bidi="ar-LY"/>
        </w:rPr>
        <w:t xml:space="preserve">                    </w:t>
      </w:r>
      <w:r>
        <w:rPr>
          <w:rFonts w:ascii="Vijaya" w:hAnsi="Vijaya" w:cs="Vijaya" w:hint="cs"/>
          <w:sz w:val="24"/>
          <w:szCs w:val="24"/>
          <w:rtl/>
          <w:lang w:bidi="ar-LY"/>
        </w:rPr>
        <w:t xml:space="preserve">        </w:t>
      </w:r>
      <w:r w:rsidR="00957458" w:rsidRPr="00C31B05">
        <w:rPr>
          <w:rFonts w:ascii="Vijaya" w:hAnsi="Vijaya" w:cs="Traditional Arabic"/>
          <w:sz w:val="24"/>
          <w:szCs w:val="24"/>
          <w:rtl/>
          <w:lang w:bidi="ar-LY"/>
        </w:rPr>
        <w:t>الوضع</w:t>
      </w:r>
      <w:r w:rsidR="00957458" w:rsidRPr="00C31B05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="00957458" w:rsidRPr="00C31B05">
        <w:rPr>
          <w:rFonts w:ascii="Vijaya" w:hAnsi="Vijaya" w:cs="Traditional Arabic"/>
          <w:sz w:val="24"/>
          <w:szCs w:val="24"/>
          <w:rtl/>
          <w:lang w:bidi="ar-LY"/>
        </w:rPr>
        <w:t>اللغوي</w:t>
      </w:r>
      <w:r w:rsidR="00957458" w:rsidRPr="00C31B05">
        <w:rPr>
          <w:rFonts w:ascii="Vijaya" w:hAnsi="Vijaya" w:cs="Vijaya"/>
          <w:sz w:val="24"/>
          <w:szCs w:val="24"/>
          <w:rtl/>
          <w:lang w:bidi="ar-LY"/>
        </w:rPr>
        <w:t xml:space="preserve"> </w:t>
      </w:r>
      <w:r w:rsidR="00957458" w:rsidRPr="00C31B05">
        <w:rPr>
          <w:rFonts w:ascii="Vijaya" w:hAnsi="Vijaya" w:cs="Vijaya"/>
          <w:sz w:val="24"/>
          <w:szCs w:val="24"/>
          <w:lang w:bidi="ar-LY"/>
        </w:rPr>
        <w:t>code</w:t>
      </w:r>
      <w:r w:rsidR="00957458" w:rsidRPr="00C31B05">
        <w:rPr>
          <w:rFonts w:ascii="Vijaya" w:hAnsi="Vijaya" w:cs="Vijaya"/>
          <w:sz w:val="24"/>
          <w:szCs w:val="24"/>
          <w:rtl/>
          <w:lang w:bidi="ar-LY"/>
        </w:rPr>
        <w:t xml:space="preserve">         3                       </w:t>
      </w:r>
    </w:p>
    <w:p w:rsidR="00353270" w:rsidRDefault="00353270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57458" w:rsidRPr="002951AD" w:rsidRDefault="00957458" w:rsidP="00957458">
      <w:pPr>
        <w:pStyle w:val="a3"/>
        <w:ind w:left="-58" w:firstLine="567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-15-</w:t>
      </w:r>
    </w:p>
    <w:p w:rsidR="00957458" w:rsidRPr="002951AD" w:rsidRDefault="00957458" w:rsidP="00957458">
      <w:pPr>
        <w:pStyle w:val="a3"/>
        <w:ind w:left="-58" w:firstLine="567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957458" w:rsidRPr="002951AD" w:rsidRDefault="00957458" w:rsidP="00957458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المرجعية،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أننا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نستخدم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للتمثيل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والإخبار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F206F" w:rsidRPr="002951AD">
        <w:rPr>
          <w:rFonts w:ascii="Vijaya" w:hAnsi="Vijaya" w:cs="Traditional Arabic"/>
          <w:sz w:val="32"/>
          <w:szCs w:val="32"/>
          <w:rtl/>
          <w:lang w:bidi="ar-LY"/>
        </w:rPr>
        <w:t>والشرح</w:t>
      </w:r>
      <w:r w:rsidR="00AF206F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957458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التعبير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بموقف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سلوكه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AF206F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يتلقى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الرسالة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مدعو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المعاناة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function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conative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AF206F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الرسالة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إحداث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قطعه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واستعادته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وإحداث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الاتصال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AF206F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والمرسل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حديثهما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بإدخال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التحقيقية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AF206F">
      <w:pPr>
        <w:pStyle w:val="a3"/>
        <w:numPr>
          <w:ilvl w:val="0"/>
          <w:numId w:val="1"/>
        </w:numPr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الشعرية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الرسالة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وأماراتها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عديدة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والاستعارة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والجناس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إلخ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AF206F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بدت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معزولة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المعروضة،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ذهن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صاحبها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يلحّ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الرسائل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احتكار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الوظائف،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الاختلاف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تراتيبية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لرسالة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تتوقف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المهيمنة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function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prédominante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F206F" w:rsidRPr="002951AD" w:rsidRDefault="00600098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بعرضها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باستثناء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بكونها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تشتمل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مقوّم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تداولي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متفاوت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الأهمية،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الاعتداد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إ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غناء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بإقحام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parole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(12).</w:t>
      </w:r>
    </w:p>
    <w:p w:rsidR="00600098" w:rsidRPr="002951AD" w:rsidRDefault="00600098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00098" w:rsidRDefault="00600098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00098" w:rsidRPr="002951AD" w:rsidRDefault="00600098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00098" w:rsidRPr="002951AD" w:rsidRDefault="00600098" w:rsidP="00600098">
      <w:pPr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-16-</w:t>
      </w:r>
    </w:p>
    <w:p w:rsidR="00600098" w:rsidRPr="002951AD" w:rsidRDefault="00600098" w:rsidP="00600098">
      <w:pPr>
        <w:ind w:firstLine="368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3-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</w:p>
    <w:p w:rsidR="00600098" w:rsidRPr="002951AD" w:rsidRDefault="00600098" w:rsidP="00C31B05">
      <w:pPr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حاولنا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وللتأويل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وكلاهما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الذرائعية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pragmalisme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وسجلنا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إدخال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الألماني،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التياران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الكبيران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المنبثقان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مصادر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شرخا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التقليدي،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الشرخ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دعاة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التحليلية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تعميقه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600098" w:rsidRPr="002951AD" w:rsidRDefault="00600098" w:rsidP="00C31B05">
      <w:pPr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الثلاثينات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القرن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اندلاع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الحرب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حاولت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التجريبية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empirsme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logique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القريبة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cercle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Vienne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تغيير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التقليدية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اجتهد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يمثله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فريج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Freg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وكارناب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Carnap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Wittgenstein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إعادة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بمثابة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أداة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ضرورية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وتأويله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F4383" w:rsidRPr="002951AD" w:rsidRDefault="00600098" w:rsidP="00C31B05">
      <w:pPr>
        <w:spacing w:line="240" w:lineRule="auto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الإثبات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ph. Assertive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معانٍ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وتنقسم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قضايا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تركيبية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1F4383" w:rsidRPr="002951AD">
        <w:rPr>
          <w:rFonts w:ascii="Vijaya" w:hAnsi="Vijaya" w:cs="Vijaya"/>
          <w:sz w:val="32"/>
          <w:szCs w:val="32"/>
          <w:lang w:bidi="ar-LY"/>
        </w:rPr>
        <w:t xml:space="preserve">propos , </w:t>
      </w:r>
      <w:proofErr w:type="spellStart"/>
      <w:r w:rsidR="001F4383" w:rsidRPr="002951AD">
        <w:rPr>
          <w:rFonts w:ascii="Vijaya" w:hAnsi="Vijaya" w:cs="Vijaya"/>
          <w:sz w:val="32"/>
          <w:szCs w:val="32"/>
          <w:lang w:bidi="ar-LY"/>
        </w:rPr>
        <w:t>synthétiques</w:t>
      </w:r>
      <w:proofErr w:type="spellEnd"/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قيمة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الصدق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الكذب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وقضايا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تحليلية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قيمة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الصدق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دائماً،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1F4383" w:rsidRPr="002951AD" w:rsidRDefault="001F4383" w:rsidP="001F4383">
      <w:pPr>
        <w:pStyle w:val="a3"/>
        <w:numPr>
          <w:ilvl w:val="0"/>
          <w:numId w:val="1"/>
        </w:numPr>
        <w:spacing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الممسحة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1F4383" w:rsidRPr="002951AD" w:rsidRDefault="001F4383" w:rsidP="001F4383">
      <w:pPr>
        <w:pStyle w:val="a3"/>
        <w:numPr>
          <w:ilvl w:val="0"/>
          <w:numId w:val="1"/>
        </w:numPr>
        <w:spacing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الأعزب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متزوج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الدوام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1F4383" w:rsidRPr="002951AD" w:rsidRDefault="001F4383" w:rsidP="001F4383">
      <w:pPr>
        <w:spacing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الاعتبارات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تصحيحها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شيئا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فشيئاً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ملاحظتنا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600098" w:rsidRPr="002951AD" w:rsidRDefault="00600098" w:rsidP="001F4383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نتلفظ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يمثل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وصفا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مطابقا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للواقع،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يمثل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فعلاً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حدثاً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يتوفر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1F438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F4383" w:rsidRDefault="001F4383" w:rsidP="001F4383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يصــــــلح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للغــــــة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الصـــــوريـــــــة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للمنــــتـــــــــصرين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للفــــلســــــــفة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التحليـــــــــــلية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ليــــس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كــــــذلك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بالنـــــــسبــــــــــة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اللـــغــــــــة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الطبيعيـــــــــــة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وليــــــــس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القـــــــول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énonce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تمثيــــــــلاً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بسيطــــــــاً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وهكـــــــــــذا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فـــــــــإن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Vijaya" w:hint="cs"/>
          <w:sz w:val="32"/>
          <w:szCs w:val="32"/>
          <w:rtl/>
          <w:lang w:bidi="ar-LY"/>
        </w:rPr>
        <w:br/>
      </w:r>
    </w:p>
    <w:p w:rsidR="00C31B05" w:rsidRDefault="00C31B05" w:rsidP="001F4383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1F4383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F4383" w:rsidRPr="002951AD" w:rsidRDefault="001F4383" w:rsidP="001F4383">
      <w:pPr>
        <w:spacing w:line="240" w:lineRule="auto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-17-</w:t>
      </w:r>
    </w:p>
    <w:p w:rsidR="00600098" w:rsidRPr="002951AD" w:rsidRDefault="001F438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يمتاز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بكونه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التأكيد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الممسحة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ريكاناتي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1979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27).</w:t>
      </w:r>
    </w:p>
    <w:p w:rsidR="009812F3" w:rsidRPr="002951AD" w:rsidRDefault="001F438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المزدوجة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شيئاً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انعكاسية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réfléxivité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du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signe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يتحدث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نفسه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وعن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العالم،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وكونه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ينعكس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يكفّ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التمثيل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" (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المرجع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812F3" w:rsidRPr="002951AD">
        <w:rPr>
          <w:rFonts w:ascii="Vijaya" w:hAnsi="Vijaya" w:cs="Traditional Arabic"/>
          <w:sz w:val="32"/>
          <w:szCs w:val="32"/>
          <w:rtl/>
          <w:lang w:bidi="ar-LY"/>
        </w:rPr>
        <w:t>السابق</w:t>
      </w:r>
      <w:r w:rsidR="009812F3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9812F3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سياقه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إضافية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812F3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3 . 1- "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ألعاب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لـــــــ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: </w:t>
      </w:r>
      <w:proofErr w:type="spellStart"/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(15)</w:t>
      </w:r>
    </w:p>
    <w:p w:rsidR="009812F3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سنستعيد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إسهام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يمتّ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الأخلاقي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الميتافيزيقي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بصلة،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وسنعني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812F3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فترة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قصيرة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كرّسها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انضم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النمساوي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أكسفورد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جزء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أعماله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يحاول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خلاله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وتعتمد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الدلالة،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Jeux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du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langage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CE2114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بادئ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بدء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sens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CE2114" w:rsidRPr="002951AD">
        <w:rPr>
          <w:rFonts w:ascii="Vijaya" w:hAnsi="Vijaya" w:cs="Vijaya"/>
          <w:sz w:val="32"/>
          <w:szCs w:val="32"/>
          <w:lang w:bidi="ar-LY"/>
        </w:rPr>
        <w:t>significa-tion</w:t>
      </w:r>
      <w:proofErr w:type="spellEnd"/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خلطاً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والقول،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فــــ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مقدر،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له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محصل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="00CE2114" w:rsidRPr="002951AD">
        <w:rPr>
          <w:rFonts w:ascii="Vijaya" w:hAnsi="Vijaya" w:cs="Vijaya"/>
          <w:sz w:val="32"/>
          <w:szCs w:val="32"/>
          <w:lang w:bidi="ar-LY"/>
        </w:rPr>
        <w:t>sens</w:t>
      </w:r>
      <w:proofErr w:type="spellEnd"/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E2114" w:rsidRPr="002951AD" w:rsidRDefault="009812F3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والجملة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النظام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تنضوي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تحته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1F4383" w:rsidRPr="002951AD" w:rsidRDefault="00CE2114" w:rsidP="00CE2114">
      <w:p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خاتمة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المطاف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معناها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مشاهدته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الممارسة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اليومية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لألعاب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 </w:t>
      </w:r>
      <w:r w:rsidR="001F438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F4383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</w:p>
    <w:p w:rsidR="00600098" w:rsidRPr="002951AD" w:rsidRDefault="00CE2114" w:rsidP="00CE211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وجوهه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والاستبدالية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paradigmatiques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والنحوية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E2114" w:rsidRPr="002951AD" w:rsidRDefault="00CE2114" w:rsidP="00CE211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تستند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والاصطلاح،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يتجلى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الامتثال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E2114" w:rsidRPr="002951AD" w:rsidRDefault="00CE2114" w:rsidP="00CE211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اتباع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وإعطاء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معلومة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وأمر،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ولعب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الشطرنج،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ممارسات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C31B05" w:rsidRDefault="00C31B05" w:rsidP="00CE211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CE211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CE2114" w:rsidRPr="002951AD" w:rsidRDefault="00CE2114" w:rsidP="00CE211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-18-</w:t>
      </w:r>
    </w:p>
    <w:p w:rsidR="00600098" w:rsidRPr="002951AD" w:rsidRDefault="00600098" w:rsidP="00AF206F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53270" w:rsidRPr="002951AD" w:rsidRDefault="00CE2114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تقاليد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ومؤسسات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 " . ( 1971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199).</w:t>
      </w:r>
    </w:p>
    <w:p w:rsidR="00CE2114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يقيد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E2114" w:rsidRPr="002951AD">
        <w:rPr>
          <w:rFonts w:ascii="Vijaya" w:hAnsi="Vijaya" w:cs="Vijaya"/>
          <w:sz w:val="32"/>
          <w:szCs w:val="32"/>
          <w:lang w:bidi="ar-LY"/>
        </w:rPr>
        <w:t>nusnce</w:t>
      </w:r>
      <w:proofErr w:type="spellEnd"/>
      <w:r w:rsidR="00CE211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يعدو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كونه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E2114" w:rsidRPr="002951AD">
        <w:rPr>
          <w:rFonts w:ascii="Vijaya" w:hAnsi="Vijaya" w:cs="Traditional Arabic"/>
          <w:sz w:val="32"/>
          <w:szCs w:val="32"/>
          <w:rtl/>
          <w:lang w:bidi="ar-LY"/>
        </w:rPr>
        <w:t>لعبة</w:t>
      </w:r>
      <w:r w:rsidR="00CE21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ألعاب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ونظراً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لعدم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تلزم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لاعب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التنس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بارتفاع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معين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الكرة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تجاوزه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(17)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يصدق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يشارك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لعبة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يمتثل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للقواعد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الاصطلاحات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بيد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يجهل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بعبارة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الفردية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والحال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نماذج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ومُثُل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بضم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الميم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والثاء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54913" w:rsidRPr="002951AD">
        <w:rPr>
          <w:rFonts w:ascii="Vijaya" w:hAnsi="Vijaya" w:cs="Vijaya"/>
          <w:sz w:val="32"/>
          <w:szCs w:val="32"/>
          <w:lang w:bidi="ar-LY"/>
        </w:rPr>
        <w:t xml:space="preserve">paradigms 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صالحة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لعدد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كبير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الأحوال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والمتكلمين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المُثُل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الغالب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نوع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السلّم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المتدرج،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تطبيقها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يزودنا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بالقيمة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الواجب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>إ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سنادها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654913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 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أقول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سبيل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الحقل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البصري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زرقاء،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أعرف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فحسب،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أعرف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أيضاً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ليست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خضراء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وحمراء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وصفراء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r>
        <w:rPr>
          <w:rFonts w:ascii="Vijaya" w:hAnsi="Vijaya" w:cs="Traditional Arabic"/>
          <w:sz w:val="32"/>
          <w:szCs w:val="32"/>
          <w:rtl/>
          <w:lang w:bidi="ar-LY"/>
        </w:rPr>
        <w:t>فبضر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>ب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قيض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تطبيق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نظاما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تعقد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عناصرها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المكونة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صلات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حميمة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بينها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654913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المفهوم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الثالث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ألا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ألعاب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يشكل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فكرة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rtl/>
          <w:lang w:bidi="ar-LY"/>
        </w:rPr>
        <w:t>فيتج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>ن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شتاين</w:t>
      </w:r>
      <w:proofErr w:type="spellEnd"/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وتمثل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كياناً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منفصل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مفهومي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>
        <w:rPr>
          <w:rFonts w:ascii="Vijaya" w:hAnsi="Vijaya" w:cs="Traditional Arabic"/>
          <w:sz w:val="32"/>
          <w:szCs w:val="32"/>
          <w:rtl/>
          <w:lang w:bidi="ar-LY"/>
        </w:rPr>
        <w:t>والد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لالة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ويبين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بــــــ</w:t>
      </w:r>
      <w:proofErr w:type="spellEnd"/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الشك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وارد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ألعاب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ولو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مفهوماً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فالأهمّ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ألاَّ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تثبت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التجربة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العكس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654913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يتعلم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الطفل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يتعلم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جدير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بالنظر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كذلك،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فعندما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يتعلم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خزانة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بالغرفة،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نعلمه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الشك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سيراه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دائماً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خزانة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بالغرفة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خداعاً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للبصر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>" . ( 1976).</w:t>
      </w:r>
    </w:p>
    <w:p w:rsidR="00654913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وإن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شئنا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مزيداً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التوضيح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يقول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صفحة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301: </w:t>
      </w:r>
    </w:p>
    <w:p w:rsidR="00654913" w:rsidRPr="002951AD" w:rsidRDefault="00C31B05" w:rsidP="00CE2114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   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تصوّر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اللعبة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التنالية</w:t>
      </w:r>
      <w:proofErr w:type="spellEnd"/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54913" w:rsidRPr="002951AD">
        <w:rPr>
          <w:rFonts w:ascii="Vijaya" w:hAnsi="Vijaya" w:cs="Traditional Arabic"/>
          <w:sz w:val="32"/>
          <w:szCs w:val="32"/>
          <w:rtl/>
          <w:lang w:bidi="ar-LY"/>
        </w:rPr>
        <w:t>أناديك</w:t>
      </w:r>
      <w:r w:rsidR="00654913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ادخل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الباب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ففي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أحوال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العادية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يبدو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الإقدام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الشك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بابا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حقاً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ضرباً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E5DFF" w:rsidRPr="002951AD">
        <w:rPr>
          <w:rFonts w:ascii="Vijaya" w:hAnsi="Vijaya" w:cs="Traditional Arabic"/>
          <w:sz w:val="32"/>
          <w:szCs w:val="32"/>
          <w:rtl/>
          <w:lang w:bidi="ar-LY"/>
        </w:rPr>
        <w:t>المستحيلات</w:t>
      </w:r>
      <w:r w:rsidR="00FE5DFF" w:rsidRPr="002951AD">
        <w:rPr>
          <w:rFonts w:ascii="Vijaya" w:hAnsi="Vijaya" w:cs="Vijaya"/>
          <w:sz w:val="32"/>
          <w:szCs w:val="32"/>
          <w:rtl/>
          <w:lang w:bidi="ar-LY"/>
        </w:rPr>
        <w:t>" .</w:t>
      </w:r>
    </w:p>
    <w:p w:rsidR="00C31B05" w:rsidRDefault="00C31B05" w:rsidP="00FE5DFF">
      <w:pPr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FE5DFF">
      <w:pPr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>-19-</w:t>
      </w:r>
    </w:p>
    <w:p w:rsidR="00353270" w:rsidRPr="002951AD" w:rsidRDefault="00353270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اللعبة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وبوصفها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ينطوي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طريقة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ويذكر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تدعيماً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لأطروحته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أنواعاً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شتى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مماثلاً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بموجب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أوامر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مظهره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مقاسه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إنتاج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وصنع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أوصاف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الإدلاء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بفرضيات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الحدث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واختبارها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نتائج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تجربة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الجداول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والخطاطات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ابتكار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حكاية،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القراءة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تمثيل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مسرحية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الغناء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حلقة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أحجية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المزاح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حكاية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الترجمة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الرجاء،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 " ( 1971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23).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اشتغال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التجربة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وتبيان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تتطور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بتطور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طرائق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الأطفال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لغتهم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الاندماج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واللافت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حدوداً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اللعبة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ببساطة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الممارسة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وشكلاً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يفضي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أكثر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</w:p>
    <w:p w:rsidR="00FE5DFF" w:rsidRPr="002951AD" w:rsidRDefault="00FE5DFF" w:rsidP="00FE5DFF">
      <w:pPr>
        <w:pStyle w:val="a3"/>
        <w:ind w:left="-58" w:firstLine="567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FE5DFF">
      <w:pPr>
        <w:pStyle w:val="a3"/>
        <w:ind w:left="-58" w:firstLine="567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-20-</w:t>
      </w:r>
    </w:p>
    <w:p w:rsidR="0017580C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قديمة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متاهة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الأزقة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والساحات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والمنازل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القديمة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والجديدة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إضافات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أحقاب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بسلسلة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الضواحي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أزقة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ومنتظمة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منازل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. (1971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1).</w:t>
      </w: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AA2D50">
      <w:pPr>
        <w:pStyle w:val="a3"/>
        <w:ind w:left="-58" w:firstLine="567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E5DFF" w:rsidRPr="002951AD" w:rsidRDefault="00FE5DFF" w:rsidP="00FE5DFF">
      <w:pPr>
        <w:pStyle w:val="a3"/>
        <w:ind w:left="-58" w:firstLine="567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-21-</w:t>
      </w:r>
    </w:p>
    <w:p w:rsidR="00AA2D50" w:rsidRPr="002951AD" w:rsidRDefault="00C504C5" w:rsidP="00A53E45">
      <w:pPr>
        <w:pStyle w:val="a3"/>
        <w:spacing w:line="240" w:lineRule="auto"/>
        <w:ind w:left="-58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3 . 2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ش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 </w:t>
      </w:r>
      <w:r w:rsidRPr="002951AD">
        <w:rPr>
          <w:rFonts w:ascii="Vijaya" w:hAnsi="Vijaya" w:cs="Vijaya"/>
          <w:sz w:val="32"/>
          <w:szCs w:val="32"/>
          <w:u w:val="single"/>
          <w:lang w:bidi="ar-LY"/>
        </w:rPr>
        <w:t>J. R. Austin</w:t>
      </w:r>
    </w:p>
    <w:p w:rsidR="00C504C5" w:rsidRPr="002951AD" w:rsidRDefault="00C504C5" w:rsidP="00A53E45">
      <w:pPr>
        <w:spacing w:before="240"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تلخيص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نقطتين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اثنتين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before="240"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*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رفضه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ثنائية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الصدق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والكذب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*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إقراره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énonce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عبارة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504C5" w:rsidRPr="002951AD" w:rsidRDefault="00C504C5" w:rsidP="00A53E45">
      <w:pPr>
        <w:spacing w:after="0" w:line="240" w:lineRule="auto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3 . 2 . 1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u w:val="single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u w:val="single"/>
          <w:lang w:bidi="ar-LY"/>
        </w:rPr>
        <w:t>performatif</w:t>
      </w:r>
      <w:proofErr w:type="spellEnd"/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ونقيضه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التقريري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u w:val="single"/>
          <w:lang w:bidi="ar-LY"/>
        </w:rPr>
        <w:t>constatif</w:t>
      </w:r>
      <w:proofErr w:type="spellEnd"/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>:</w:t>
      </w:r>
    </w:p>
    <w:p w:rsidR="00A53E45" w:rsidRPr="002951AD" w:rsidRDefault="00A53E45" w:rsidP="00A53E45">
      <w:pPr>
        <w:spacing w:after="0" w:line="240" w:lineRule="auto"/>
        <w:rPr>
          <w:rFonts w:ascii="Vijaya" w:hAnsi="Vijaya" w:cs="Vijaya"/>
          <w:sz w:val="16"/>
          <w:szCs w:val="16"/>
          <w:rtl/>
          <w:lang w:bidi="ar-LY"/>
        </w:rPr>
      </w:pPr>
    </w:p>
    <w:p w:rsidR="00C504C5" w:rsidRPr="002951AD" w:rsidRDefault="00A53E45" w:rsidP="00A53E45">
      <w:pPr>
        <w:spacing w:after="0"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يرفض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أسلفنا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ثنائية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الصدق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والكذب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لجمل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الإثبات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وضعها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المناطقة</w:t>
      </w:r>
      <w:proofErr w:type="spellEnd"/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C31B05">
        <w:rPr>
          <w:rFonts w:ascii="Vijaya" w:hAnsi="Vijaya" w:cs="Traditional Arabic"/>
          <w:sz w:val="32"/>
          <w:szCs w:val="32"/>
          <w:rtl/>
          <w:lang w:bidi="ar-LY"/>
        </w:rPr>
        <w:t>و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ي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لاحظ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أولاً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جملاً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مشابهة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لجمل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الإثبات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للمتكلم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يصطنع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أشياء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عديدة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التقرير،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التنبيه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proofErr w:type="spellStart"/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إلخ</w:t>
      </w:r>
      <w:proofErr w:type="spellEnd"/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التماثل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الموجود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504C5" w:rsidRPr="002951AD">
        <w:rPr>
          <w:rFonts w:ascii="Vijaya" w:hAnsi="Vijaya" w:cs="Traditional Arabic"/>
          <w:sz w:val="32"/>
          <w:szCs w:val="32"/>
          <w:rtl/>
          <w:lang w:bidi="ar-LY"/>
        </w:rPr>
        <w:t>خدّاع</w:t>
      </w:r>
      <w:r w:rsidR="00C504C5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آمرك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بالمجيء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بالمجيء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تقرير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C504C5" w:rsidRPr="002951AD" w:rsidRDefault="00C504C5" w:rsidP="00A53E45">
      <w:pPr>
        <w:spacing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ويخلص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إثباتية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تقريرية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المعيار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504C5" w:rsidRPr="002951AD" w:rsidRDefault="00C504C5" w:rsidP="00A53E45">
      <w:pPr>
        <w:spacing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خاصية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ننجز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أعمالاً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أتمنى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سفراً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ممتعاً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أرجو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المعذرة</w:t>
      </w:r>
    </w:p>
    <w:p w:rsidR="00C504C5" w:rsidRPr="002951AD" w:rsidRDefault="00C504C5" w:rsidP="00A53E45">
      <w:pPr>
        <w:pStyle w:val="a3"/>
        <w:numPr>
          <w:ilvl w:val="0"/>
          <w:numId w:val="1"/>
        </w:numPr>
        <w:spacing w:after="0" w:line="240" w:lineRule="auto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نشكركم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انتباهكم</w:t>
      </w:r>
    </w:p>
    <w:p w:rsidR="00C504C5" w:rsidRPr="002951AD" w:rsidRDefault="00C504C5" w:rsidP="00A53E45">
      <w:pPr>
        <w:spacing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بالصدق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الكذب،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نقوله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تنجح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تخفق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تستجييب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لمقتضى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504C5" w:rsidRPr="002951AD" w:rsidRDefault="00C504C5" w:rsidP="00A53E45">
      <w:pPr>
        <w:spacing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ويسمي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A53E45" w:rsidRPr="002951AD">
        <w:rPr>
          <w:rFonts w:ascii="Vijaya" w:hAnsi="Vijaya" w:cs="Vijaya"/>
          <w:sz w:val="32"/>
          <w:szCs w:val="32"/>
          <w:lang w:bidi="ar-LY"/>
        </w:rPr>
        <w:t>actes</w:t>
      </w:r>
      <w:proofErr w:type="spellEnd"/>
      <w:r w:rsidR="00A53E45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A53E45" w:rsidRPr="002951AD">
        <w:rPr>
          <w:rFonts w:ascii="Vijaya" w:hAnsi="Vijaya" w:cs="Vijaya"/>
          <w:sz w:val="32"/>
          <w:szCs w:val="32"/>
          <w:lang w:bidi="ar-LY"/>
        </w:rPr>
        <w:t>performatifs</w:t>
      </w:r>
      <w:proofErr w:type="spellEnd"/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عكس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الزمرة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الأولى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يطلق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اسم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53E45" w:rsidRPr="002951AD">
        <w:rPr>
          <w:rFonts w:ascii="Vijaya" w:hAnsi="Vijaya" w:cs="Traditional Arabic"/>
          <w:sz w:val="32"/>
          <w:szCs w:val="32"/>
          <w:rtl/>
          <w:lang w:bidi="ar-LY"/>
        </w:rPr>
        <w:t>التقريرية</w:t>
      </w:r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="00A53E45" w:rsidRPr="002951AD">
        <w:rPr>
          <w:rFonts w:ascii="Vijaya" w:hAnsi="Vijaya" w:cs="Vijaya"/>
          <w:sz w:val="32"/>
          <w:szCs w:val="32"/>
          <w:lang w:bidi="ar-LY"/>
        </w:rPr>
        <w:t>actes</w:t>
      </w:r>
      <w:proofErr w:type="spellEnd"/>
      <w:r w:rsidR="00A53E45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A53E45" w:rsidRPr="002951AD">
        <w:rPr>
          <w:rFonts w:ascii="Vijaya" w:hAnsi="Vijaya" w:cs="Vijaya"/>
          <w:sz w:val="32"/>
          <w:szCs w:val="32"/>
          <w:lang w:bidi="ar-LY"/>
        </w:rPr>
        <w:t>constatifs</w:t>
      </w:r>
      <w:proofErr w:type="spellEnd"/>
      <w:r w:rsidR="00A53E45"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A53E45" w:rsidRPr="002951AD" w:rsidRDefault="00A53E45" w:rsidP="00A53E45">
      <w:pPr>
        <w:spacing w:line="240" w:lineRule="auto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أنجز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أرجو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المعذرة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عينه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طلبا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للمعذرة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فضلا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أعرب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رجاء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31B05" w:rsidRDefault="00C31B05" w:rsidP="00A53E45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A53E45" w:rsidRPr="002951AD" w:rsidRDefault="00A53E45" w:rsidP="00A53E45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-22-</w:t>
      </w:r>
    </w:p>
    <w:p w:rsidR="00A53E45" w:rsidRPr="002951AD" w:rsidRDefault="004071ED" w:rsidP="004A298E">
      <w:pPr>
        <w:spacing w:after="0"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تضمن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النجاح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والتوفيق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وتفترض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اصطلاحية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تستدعي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نتيجة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اصطلاحية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أيضاً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وتذكرنا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الملاحظة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071ED" w:rsidRPr="002951AD" w:rsidRDefault="004071ED" w:rsidP="004A298E">
      <w:pPr>
        <w:spacing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العبارات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ظروف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المساهمين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ملزمون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بالامتثال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تلزم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وتجبر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اعتماد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تنفيذها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مخلصة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وكاملة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المشاركين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071ED" w:rsidRPr="002951AD" w:rsidRDefault="004071ED" w:rsidP="004A298E">
      <w:pPr>
        <w:spacing w:line="240" w:lineRule="auto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تكتسي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الأكثر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ا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طراداً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</w:p>
    <w:p w:rsidR="004071ED" w:rsidRPr="002951AD" w:rsidRDefault="004071ED" w:rsidP="004A2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أشكرك</w:t>
      </w:r>
    </w:p>
    <w:p w:rsidR="004071ED" w:rsidRPr="002951AD" w:rsidRDefault="004071ED" w:rsidP="004A2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أعدك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بالمجيء</w:t>
      </w:r>
    </w:p>
    <w:p w:rsidR="004071ED" w:rsidRPr="002951AD" w:rsidRDefault="004071ED" w:rsidP="004A298E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يتراءى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دائماً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المضارع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مسبوقاً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متبوعاً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المعتمدة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بضمير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التخصيص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datif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المفعول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accusatif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العثور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بنى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أصغر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تنطوي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إضمار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Vijaya"/>
          <w:sz w:val="32"/>
          <w:szCs w:val="32"/>
          <w:lang w:bidi="ar-LY"/>
        </w:rPr>
        <w:t xml:space="preserve"> ellipse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2906B5" w:rsidRPr="002951AD" w:rsidRDefault="002906B5" w:rsidP="004A298E">
      <w:pPr>
        <w:pStyle w:val="a3"/>
        <w:numPr>
          <w:ilvl w:val="0"/>
          <w:numId w:val="1"/>
        </w:numPr>
        <w:spacing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2906B5" w:rsidRPr="002951AD" w:rsidRDefault="002906B5" w:rsidP="004A298E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تراكيب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للمجهول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تضطلع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2906B5" w:rsidRPr="002951AD" w:rsidRDefault="002906B5" w:rsidP="004A298E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On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est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informé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que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....)</w:t>
      </w:r>
    </w:p>
    <w:p w:rsidR="002906B5" w:rsidRPr="002951AD" w:rsidRDefault="002906B5" w:rsidP="004A298E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lang w:bidi="ar-LY"/>
        </w:rPr>
        <w:t xml:space="preserve"> Il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est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interdit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fumer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يُمنع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التدخين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</w:t>
      </w:r>
    </w:p>
    <w:p w:rsidR="002906B5" w:rsidRPr="002951AD" w:rsidRDefault="002906B5" w:rsidP="004A298E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يلاحظ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الوسائل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الوحيدة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بإمكان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اعتمادها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الوقت،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تنضاف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ونذكر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mode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والتطويح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accent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والنغمة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intonation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والقرائن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الفضلية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adverbs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وعطف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النسق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conjonctions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حركاته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وإيماءاته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situation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d'énonciation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A298E" w:rsidRPr="002951AD" w:rsidRDefault="004A298E" w:rsidP="004A298E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لبث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رفض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المرحلة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الثانية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تأملاته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الثنائية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وضعها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المنطلق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والفعل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التقريري،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وخلص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عمل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يوجد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أمعنا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النظر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جمل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وصفية،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وغني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906B5" w:rsidRPr="002951AD">
        <w:rPr>
          <w:rFonts w:ascii="Vijaya" w:hAnsi="Vijaya" w:cs="Traditional Arabic"/>
          <w:sz w:val="32"/>
          <w:szCs w:val="32"/>
          <w:rtl/>
          <w:lang w:bidi="ar-LY"/>
        </w:rPr>
        <w:t>البيان</w:t>
      </w:r>
      <w:r w:rsidR="002906B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2906B5" w:rsidRPr="002951AD" w:rsidRDefault="004A298E" w:rsidP="004A298E">
      <w:pPr>
        <w:spacing w:line="240" w:lineRule="auto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-23-</w:t>
      </w:r>
    </w:p>
    <w:p w:rsidR="00A53E45" w:rsidRPr="002951AD" w:rsidRDefault="004A298E" w:rsidP="004A298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يحتفل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الاستفهامية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والتمني،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فالرد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السؤال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كاذب؟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تجووز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أعمالاً،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يتعذر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بالصدق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الكذب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لعمري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حمله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عنونة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بعنوان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Quand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dire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c'est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faire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4A298E" w:rsidRPr="00C31B05" w:rsidRDefault="004A298E" w:rsidP="004A298E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المحصلة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لحظتين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أساسيتين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تسمان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4A298E" w:rsidRPr="002951AD" w:rsidRDefault="004A298E" w:rsidP="00C31B0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رفضه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للأطروحة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القائلة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بوجود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صادقة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كاذبة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إ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قحام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الصريحة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أعيّنكم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..." 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التقريرية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4A298E" w:rsidRPr="002951AD" w:rsidRDefault="004A298E" w:rsidP="004A298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عميق،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موسوم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A298E" w:rsidRPr="002951AD" w:rsidRDefault="004A298E" w:rsidP="004A298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3. 2. 2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</w:p>
    <w:p w:rsidR="004A298E" w:rsidRPr="002951AD" w:rsidRDefault="004A298E" w:rsidP="004A298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كياناً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واحداً،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حدوثها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A298E" w:rsidRPr="002951AD" w:rsidRDefault="004A298E" w:rsidP="004A298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locutif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ou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locutionnaire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يتفوه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يتفرع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4A298E" w:rsidRPr="002951AD" w:rsidRDefault="004A298E" w:rsidP="004A298E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الصوتي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إنتاج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أصوات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قرع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bruit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A298E" w:rsidRPr="002951AD" w:rsidRDefault="004A298E" w:rsidP="004A298E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التبليغي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phatique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الأصوات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والقرع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فضلاً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انتمائها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محددة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وخضوعها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النحوية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A298E" w:rsidRPr="002951AD" w:rsidRDefault="004A298E" w:rsidP="004A298E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22FEA" w:rsidRPr="002951AD">
        <w:rPr>
          <w:rFonts w:ascii="Vijaya" w:hAnsi="Vijaya" w:cs="Vijaya"/>
          <w:sz w:val="32"/>
          <w:szCs w:val="32"/>
          <w:lang w:bidi="ar-LY"/>
        </w:rPr>
        <w:t>rhétiqu</w:t>
      </w:r>
      <w:proofErr w:type="spellEnd"/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يجعل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العبارات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دلالة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22FEA"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="00522FEA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22FEA" w:rsidRPr="002951AD" w:rsidRDefault="00522FEA" w:rsidP="00522FEA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بإنتاج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بتحقيق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intention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22FEA" w:rsidRDefault="00522FEA" w:rsidP="00522FEA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perlocutif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ou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perlocutionnaire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بـواسطته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وجوبا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وتأثيراً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مخاطبي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</w:p>
    <w:p w:rsidR="00C31B05" w:rsidRDefault="00C31B05" w:rsidP="00522FEA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C31B05" w:rsidRDefault="00C31B05" w:rsidP="00522FEA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C31B05" w:rsidRPr="00C31B05" w:rsidRDefault="00C31B05" w:rsidP="00522FEA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905202" w:rsidRPr="002951AD" w:rsidRDefault="00905202" w:rsidP="00522FEA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4A298E" w:rsidRPr="002951AD" w:rsidRDefault="00905202" w:rsidP="00905202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-24-</w:t>
      </w:r>
    </w:p>
    <w:p w:rsidR="00A53E45" w:rsidRPr="002951AD" w:rsidRDefault="00E40D17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أؤثر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أفكاره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ومشاعره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(19).</w:t>
      </w:r>
    </w:p>
    <w:p w:rsidR="00E40D17" w:rsidRPr="002951AD" w:rsidRDefault="00E40D17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أطفئ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الضوء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مخاطبي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ثمَّ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بإطفاء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الضوء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40D17" w:rsidRPr="002951AD" w:rsidRDefault="00E40D17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خمس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فصائل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تحتوي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E40D17" w:rsidRPr="002951AD" w:rsidRDefault="00E40D17" w:rsidP="00E40D17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verdictifs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قدّر،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</w:p>
    <w:p w:rsidR="00E40D17" w:rsidRPr="002951AD" w:rsidRDefault="00E40D17" w:rsidP="00E40D17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الممارسة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exercitifs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عيّن،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نصح،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حذّر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</w:p>
    <w:p w:rsidR="00E40D17" w:rsidRPr="002951AD" w:rsidRDefault="00E40D17" w:rsidP="00E40D17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commissifs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كفل،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التزم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</w:p>
    <w:p w:rsidR="00E40D17" w:rsidRPr="002951AD" w:rsidRDefault="00E40D17" w:rsidP="00E40D17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السيرة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conductifs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هنّأ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</w:p>
    <w:p w:rsidR="00E40D17" w:rsidRPr="002951AD" w:rsidRDefault="00E40D17" w:rsidP="00E40D1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40D17" w:rsidRPr="002951AD" w:rsidRDefault="00E40D17" w:rsidP="00E40D17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exposi</w:t>
      </w:r>
      <w:r w:rsidR="008C4C68" w:rsidRPr="002951AD">
        <w:rPr>
          <w:rFonts w:ascii="Vijaya" w:hAnsi="Vijaya" w:cs="Vijaya"/>
          <w:sz w:val="32"/>
          <w:szCs w:val="32"/>
          <w:lang w:bidi="ar-LY"/>
        </w:rPr>
        <w:t>tifs</w:t>
      </w:r>
      <w:proofErr w:type="spellEnd"/>
      <w:r w:rsidR="008C4C68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8C4C68" w:rsidRPr="002951AD">
        <w:rPr>
          <w:rFonts w:ascii="Vijaya" w:hAnsi="Vijaya" w:cs="Traditional Arabic"/>
          <w:sz w:val="32"/>
          <w:szCs w:val="32"/>
          <w:rtl/>
          <w:lang w:bidi="ar-LY"/>
        </w:rPr>
        <w:t>افترض،</w:t>
      </w:r>
      <w:r w:rsidR="008C4C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C4C68" w:rsidRPr="002951AD">
        <w:rPr>
          <w:rFonts w:ascii="Vijaya" w:hAnsi="Vijaya" w:cs="Traditional Arabic"/>
          <w:sz w:val="32"/>
          <w:szCs w:val="32"/>
          <w:rtl/>
          <w:lang w:bidi="ar-LY"/>
        </w:rPr>
        <w:t>اعترف،</w:t>
      </w:r>
      <w:r w:rsidR="008C4C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C4C68" w:rsidRPr="002951AD">
        <w:rPr>
          <w:rFonts w:ascii="Vijaya" w:hAnsi="Vijaya" w:cs="Traditional Arabic"/>
          <w:sz w:val="32"/>
          <w:szCs w:val="32"/>
          <w:rtl/>
          <w:lang w:bidi="ar-LY"/>
        </w:rPr>
        <w:t>ردّ</w:t>
      </w:r>
      <w:r w:rsidR="008C4C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C4C68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8C4C68" w:rsidRPr="002951AD">
        <w:rPr>
          <w:rFonts w:ascii="Vijaya" w:hAnsi="Vijaya" w:cs="Vijaya"/>
          <w:sz w:val="32"/>
          <w:szCs w:val="32"/>
          <w:rtl/>
          <w:lang w:bidi="ar-LY"/>
        </w:rPr>
        <w:t>...</w:t>
      </w:r>
    </w:p>
    <w:p w:rsidR="008C4C68" w:rsidRPr="002951AD" w:rsidRDefault="008C4C68" w:rsidP="008C4C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بضبط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مكانة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أقوالنا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C4C68" w:rsidRPr="002951AD" w:rsidRDefault="008C4C68" w:rsidP="008C4C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3. 3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J. R. Searle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8C4C68" w:rsidRPr="002951AD" w:rsidRDefault="008C4C68" w:rsidP="008C4C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استفادته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أستاذه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التعديلات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وطوّر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ألحّ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انقسام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والطابع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تنطوي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المسماة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indirects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C4C68" w:rsidRPr="002951AD" w:rsidRDefault="008C4C68" w:rsidP="008C4C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3. 3. 1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8C4C68" w:rsidRPr="002951AD" w:rsidRDefault="008C4C68" w:rsidP="008C4C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تلخصه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العبارة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المركزة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تضبطه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8C4C68" w:rsidRPr="002951AD" w:rsidRDefault="008C4C68" w:rsidP="008C4C68">
      <w:pPr>
        <w:pStyle w:val="a3"/>
        <w:numPr>
          <w:ilvl w:val="0"/>
          <w:numId w:val="5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d'énonciation</w:t>
      </w:r>
      <w:proofErr w:type="spellEnd"/>
    </w:p>
    <w:p w:rsidR="008C4C68" w:rsidRPr="002951AD" w:rsidRDefault="008C4C68" w:rsidP="008C4C68">
      <w:pPr>
        <w:pStyle w:val="a3"/>
        <w:numPr>
          <w:ilvl w:val="0"/>
          <w:numId w:val="5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الإسناد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propositionnel</w:t>
      </w:r>
      <w:proofErr w:type="spellEnd"/>
    </w:p>
    <w:p w:rsidR="008C4C68" w:rsidRPr="002951AD" w:rsidRDefault="008C4C68" w:rsidP="008C4C68">
      <w:pPr>
        <w:pStyle w:val="a3"/>
        <w:numPr>
          <w:ilvl w:val="0"/>
          <w:numId w:val="5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performetif</w:t>
      </w:r>
      <w:proofErr w:type="spellEnd"/>
    </w:p>
    <w:p w:rsidR="00CE6DF2" w:rsidRPr="002951AD" w:rsidRDefault="00CE6DF2" w:rsidP="008C4C68">
      <w:pPr>
        <w:pStyle w:val="a3"/>
        <w:numPr>
          <w:ilvl w:val="0"/>
          <w:numId w:val="5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perlocutif</w:t>
      </w:r>
      <w:proofErr w:type="spellEnd"/>
    </w:p>
    <w:p w:rsidR="00A80C44" w:rsidRPr="002951AD" w:rsidRDefault="00A80C44" w:rsidP="00CE6DF2">
      <w:pPr>
        <w:pStyle w:val="a3"/>
        <w:spacing w:after="0"/>
        <w:ind w:left="108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A80C44" w:rsidRDefault="00A80C44" w:rsidP="00CE6DF2">
      <w:pPr>
        <w:pStyle w:val="a3"/>
        <w:spacing w:after="0"/>
        <w:ind w:left="108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CE6DF2">
      <w:pPr>
        <w:pStyle w:val="a3"/>
        <w:spacing w:after="0"/>
        <w:ind w:left="108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CE6DF2">
      <w:pPr>
        <w:pStyle w:val="a3"/>
        <w:spacing w:after="0"/>
        <w:ind w:left="108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CE6DF2" w:rsidRPr="002951AD" w:rsidRDefault="00CE6DF2" w:rsidP="00CE6DF2">
      <w:pPr>
        <w:pStyle w:val="a3"/>
        <w:spacing w:after="0"/>
        <w:ind w:left="108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-25-</w:t>
      </w:r>
    </w:p>
    <w:p w:rsidR="00A53E45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بنى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صرفية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يسمح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والأنتم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الإسناد،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مغادرة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أنصحكم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بمغادرة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والإسناد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يشكلان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نصيحة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إشعاراً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تحذيراً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تهديداً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الأربعة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_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أنصحكم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بمغادرة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_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غادروا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فوراً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حبذا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القاعة؟</w:t>
      </w:r>
    </w:p>
    <w:p w:rsidR="00A80C44" w:rsidRPr="002951AD" w:rsidRDefault="00A80C44" w:rsidP="00A80C44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الأحوال،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صريح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مضمر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والأنتم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الهو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دائماً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عينه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بالإشارة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والإسناد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مغادرة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A80C44" w:rsidRPr="002951AD" w:rsidRDefault="00A80C44" w:rsidP="00A80C44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النصح،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التهديد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التحذير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التأسف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الاستفهام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الاستعلام</w:t>
      </w:r>
    </w:p>
    <w:p w:rsidR="00A80C44" w:rsidRPr="002951AD" w:rsidRDefault="00A80C44" w:rsidP="00A80C4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التغاضي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الإضافية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كالتنغيم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والإيماءة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والحركة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لتدعم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80C44" w:rsidRPr="002951AD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طيب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80C44" w:rsidRDefault="00A80C44" w:rsidP="00A80C4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31B05" w:rsidRPr="002951AD" w:rsidRDefault="00C31B05" w:rsidP="00C31B05">
      <w:pPr>
        <w:pStyle w:val="a3"/>
        <w:spacing w:after="0"/>
        <w:ind w:left="869"/>
        <w:jc w:val="both"/>
        <w:rPr>
          <w:rFonts w:ascii="Vijaya" w:hAnsi="Vijaya" w:cs="Vijaya"/>
          <w:sz w:val="32"/>
          <w:szCs w:val="32"/>
          <w:lang w:bidi="ar-LY"/>
        </w:rPr>
      </w:pPr>
    </w:p>
    <w:p w:rsidR="00A15445" w:rsidRPr="002951AD" w:rsidRDefault="00A15445" w:rsidP="00A15445">
      <w:pPr>
        <w:spacing w:after="0"/>
        <w:jc w:val="center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-26-</w:t>
      </w:r>
    </w:p>
    <w:p w:rsidR="00A80C44" w:rsidRPr="002951AD" w:rsidRDefault="00A15445" w:rsidP="00A1544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فهذان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الحصول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يشكلان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تأثيرين،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ويتوقفان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التأويل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يعطي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situationnels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لتأويل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تأويلاً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مناسباً،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غرار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نوعين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15445" w:rsidRPr="002951AD" w:rsidRDefault="00A15445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المكوّنة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بكسر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régles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constitutive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معايير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اللعبة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15445" w:rsidRPr="002951AD" w:rsidRDefault="00A15445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الضابطة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régles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régullstives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تنتظم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وتحدد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A15445" w:rsidRPr="002951AD" w:rsidRDefault="00A15445" w:rsidP="00A1544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بتطبيقه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promettre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A15445" w:rsidRPr="002951AD" w:rsidRDefault="00A15445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المحتوى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31B05">
        <w:rPr>
          <w:rFonts w:ascii="Vijaya" w:hAnsi="Vijaya" w:cs="Traditional Arabic"/>
          <w:sz w:val="32"/>
          <w:szCs w:val="32"/>
          <w:rtl/>
          <w:lang w:bidi="ar-LY"/>
        </w:rPr>
        <w:t>ال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إ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سنادي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régles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du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contenu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propositionnel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 </w:t>
      </w:r>
    </w:p>
    <w:p w:rsidR="0087250A" w:rsidRPr="002951AD" w:rsidRDefault="00A15445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</w:t>
      </w:r>
      <w:r w:rsidR="0087250A" w:rsidRPr="002951AD">
        <w:rPr>
          <w:rFonts w:ascii="Vijaya" w:hAnsi="Vijaya" w:cs="Vijaya"/>
          <w:sz w:val="32"/>
          <w:szCs w:val="32"/>
          <w:lang w:bidi="ar-LY"/>
        </w:rPr>
        <w:t>gle</w:t>
      </w:r>
      <w:proofErr w:type="spellEnd"/>
      <w:r w:rsidR="0087250A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87250A" w:rsidRPr="002951AD">
        <w:rPr>
          <w:rFonts w:ascii="Vijaya" w:hAnsi="Vijaya" w:cs="Vijaya"/>
          <w:sz w:val="32"/>
          <w:szCs w:val="32"/>
          <w:lang w:bidi="ar-LY"/>
        </w:rPr>
        <w:t>d'introduction</w:t>
      </w:r>
      <w:proofErr w:type="spellEnd"/>
      <w:r w:rsidR="0087250A" w:rsidRPr="002951AD">
        <w:rPr>
          <w:rFonts w:ascii="Vijaya" w:hAnsi="Vijaya" w:cs="Vijaya"/>
          <w:sz w:val="32"/>
          <w:szCs w:val="32"/>
          <w:lang w:bidi="ar-LY"/>
        </w:rPr>
        <w:t xml:space="preserve">   </w:t>
      </w:r>
    </w:p>
    <w:p w:rsidR="0087250A" w:rsidRPr="002951AD" w:rsidRDefault="0087250A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الإخلاص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sincérité</w:t>
      </w:r>
      <w:proofErr w:type="spellEnd"/>
    </w:p>
    <w:p w:rsidR="0087250A" w:rsidRPr="002951AD" w:rsidRDefault="0087250A" w:rsidP="00A1544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régle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essentielle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</w:p>
    <w:p w:rsidR="0087250A" w:rsidRPr="002951AD" w:rsidRDefault="0087250A" w:rsidP="0087250A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87250A" w:rsidRPr="002951AD" w:rsidRDefault="0087250A" w:rsidP="0087250A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المحتوى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الإسنادي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قدّم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87250A" w:rsidRPr="002951AD" w:rsidRDefault="0087250A" w:rsidP="0087250A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التمهيدية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7250A" w:rsidRPr="002951AD" w:rsidRDefault="0087250A" w:rsidP="0087250A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Traditional Arabic"/>
          <w:sz w:val="32"/>
          <w:szCs w:val="32"/>
          <w:rtl/>
          <w:lang w:bidi="ar-LY"/>
        </w:rPr>
        <w:t>الإ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خ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بجميل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بسبب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قدّره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7250A" w:rsidRPr="002951AD" w:rsidRDefault="0087250A" w:rsidP="0087250A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عبّر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امتنانه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لــــ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87250A" w:rsidRPr="002951AD" w:rsidRDefault="0087250A" w:rsidP="0087250A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وباستناده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لتصنيف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تختلف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قليلاً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وهابرماس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15445" w:rsidRPr="002951AD" w:rsidRDefault="0087250A" w:rsidP="0087250A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تناولنا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تامّ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عبّر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الموسوم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Sens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et expression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164.</w:t>
      </w:r>
    </w:p>
    <w:p w:rsidR="00CE6DF2" w:rsidRPr="002951AD" w:rsidRDefault="00CE6DF2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7250A" w:rsidRDefault="0087250A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7250A" w:rsidRPr="002951AD" w:rsidRDefault="0087250A" w:rsidP="0087250A">
      <w:pPr>
        <w:spacing w:after="0"/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-26-</w:t>
      </w:r>
    </w:p>
    <w:p w:rsidR="0087250A" w:rsidRPr="002951AD" w:rsidRDefault="0087250A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128CC" w:rsidRPr="002951AD" w:rsidRDefault="00F128CC" w:rsidP="00F128CC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87250A" w:rsidRPr="002951AD" w:rsidRDefault="00347E6D" w:rsidP="00F128CC">
      <w:pPr>
        <w:spacing w:after="0"/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oval id="_x0000_s1069" style="position:absolute;left:0;text-align:left;margin-left:258.85pt;margin-top:11.15pt;width:98.85pt;height:90.75pt;z-index:251701248" fillcolor="black">
            <v:fill r:id="rId7" o:title="أفقي متقطع" type="pattern"/>
            <w10:wrap anchorx="page"/>
          </v:oval>
        </w:pict>
      </w:r>
      <w:r w:rsidR="00F128CC"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="00F128C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28CC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F128C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28CC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F128C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128CC"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</w:p>
    <w:p w:rsidR="00F128CC" w:rsidRPr="002951AD" w:rsidRDefault="00F128CC" w:rsidP="00F128CC">
      <w:pPr>
        <w:spacing w:after="0"/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</w:p>
    <w:p w:rsidR="00F128CC" w:rsidRPr="002951AD" w:rsidRDefault="00F128CC" w:rsidP="00F128CC">
      <w:pPr>
        <w:spacing w:after="0"/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=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F128CC" w:rsidRPr="002951AD" w:rsidRDefault="00F128CC" w:rsidP="00F128CC">
      <w:pPr>
        <w:spacing w:after="0"/>
        <w:ind w:firstLine="509"/>
        <w:jc w:val="right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</w:p>
    <w:p w:rsidR="0087250A" w:rsidRPr="002951AD" w:rsidRDefault="00F128CC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verde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وحكمه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mode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illocution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F128CC" w:rsidRPr="002951AD" w:rsidRDefault="00F128CC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 xml:space="preserve">_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أعلن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افتتاح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الجلسة</w:t>
      </w:r>
    </w:p>
    <w:p w:rsidR="00F128CC" w:rsidRPr="002951AD" w:rsidRDefault="00F128CC" w:rsidP="00F128CC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آمرك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بالخروج</w:t>
      </w:r>
    </w:p>
    <w:p w:rsidR="00F128CC" w:rsidRPr="002951AD" w:rsidRDefault="00F128CC" w:rsidP="00F128CC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افتح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النافذة</w:t>
      </w:r>
    </w:p>
    <w:p w:rsidR="00F128CC" w:rsidRPr="002951AD" w:rsidRDefault="00F128CC" w:rsidP="00F128CC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الكتاب؟</w:t>
      </w:r>
    </w:p>
    <w:p w:rsidR="00F128CC" w:rsidRPr="002951AD" w:rsidRDefault="00F128CC" w:rsidP="00F128CC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الاصطلاح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والطقوسية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rite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تزيد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تنقص،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وتحدها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أنواع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المؤسسات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128CC" w:rsidRPr="002951AD" w:rsidRDefault="00F128CC" w:rsidP="00F128CC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ننهي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الضروري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والمفيد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جدول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مركز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لتصنيف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وهابرماس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(20).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proofErr w:type="spellStart"/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هابرماس</w:t>
            </w:r>
            <w:proofErr w:type="spellEnd"/>
          </w:p>
        </w:tc>
        <w:tc>
          <w:tcPr>
            <w:tcW w:w="4261" w:type="dxa"/>
          </w:tcPr>
          <w:p w:rsidR="00F128CC" w:rsidRPr="002951AD" w:rsidRDefault="00F128CC" w:rsidP="00F128CC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proofErr w:type="spellStart"/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سورل</w:t>
            </w:r>
            <w:proofErr w:type="spellEnd"/>
          </w:p>
        </w:tc>
      </w:tr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proofErr w:type="spellStart"/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التبليغية</w:t>
            </w:r>
            <w:proofErr w:type="spellEnd"/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قال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تكلم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ردّ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سجل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اعترف</w:t>
            </w:r>
          </w:p>
        </w:tc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الممثلة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توقع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ترقب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لاحظ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وصف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...</w:t>
            </w:r>
          </w:p>
        </w:tc>
      </w:tr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التقريرية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أكّد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أنكر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شكّ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أعلم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شرح</w:t>
            </w:r>
          </w:p>
        </w:tc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الموجِّهة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أمر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نصح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ألتمس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ذكر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الممثلة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علّم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فكّر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أمل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أخفى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حجب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سكت</w:t>
            </w:r>
          </w:p>
        </w:tc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أفعال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الوعد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وعد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حذّر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راهن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ضمن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أبرم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الضابطة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أمر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رجا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رفض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وعد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عفا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نصح</w:t>
            </w:r>
          </w:p>
        </w:tc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التعبيرية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شكر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هنّأ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اعتذر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رحب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F128CC" w:rsidRPr="002951AD" w:rsidTr="00F128CC">
        <w:tc>
          <w:tcPr>
            <w:tcW w:w="4261" w:type="dxa"/>
          </w:tcPr>
          <w:p w:rsidR="00F128CC" w:rsidRPr="002951AD" w:rsidRDefault="00F128CC" w:rsidP="00F128CC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لمقولات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التداولية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سلّم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شكر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هنأ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راهن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تزوج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خطب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</w:p>
        </w:tc>
        <w:tc>
          <w:tcPr>
            <w:tcW w:w="4261" w:type="dxa"/>
          </w:tcPr>
          <w:p w:rsidR="00F128CC" w:rsidRPr="002951AD" w:rsidRDefault="00AA10F9" w:rsidP="00AA10F9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الخبرية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: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عيّن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استسلم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أعلن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الحرب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طرد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وطرد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(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بالمفهوم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الديني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Vijaya"/>
                <w:sz w:val="32"/>
                <w:szCs w:val="32"/>
                <w:lang w:bidi="ar-LY"/>
              </w:rPr>
              <w:t xml:space="preserve"> </w:t>
            </w:r>
            <w:proofErr w:type="spellStart"/>
            <w:r w:rsidRPr="002951AD">
              <w:rPr>
                <w:rFonts w:ascii="Vijaya" w:hAnsi="Vijaya" w:cs="Vijaya"/>
                <w:sz w:val="32"/>
                <w:szCs w:val="32"/>
                <w:lang w:bidi="ar-LY"/>
              </w:rPr>
              <w:t>excommunier</w:t>
            </w:r>
            <w:proofErr w:type="spellEnd"/>
            <w:r w:rsidRPr="002951AD">
              <w:rPr>
                <w:rFonts w:ascii="Vijaya" w:hAnsi="Vijaya" w:cs="Vijaya"/>
                <w:sz w:val="32"/>
                <w:szCs w:val="32"/>
                <w:lang w:bidi="ar-LY"/>
              </w:rPr>
              <w:t xml:space="preserve"> 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</w:t>
            </w:r>
          </w:p>
        </w:tc>
      </w:tr>
    </w:tbl>
    <w:p w:rsidR="00F128CC" w:rsidRPr="00C31B05" w:rsidRDefault="00F128CC" w:rsidP="00F128CC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87250A" w:rsidRDefault="0087250A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7250A" w:rsidRPr="002951AD" w:rsidRDefault="00AA10F9" w:rsidP="00AA10F9">
      <w:pPr>
        <w:spacing w:after="0"/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-27-</w:t>
      </w:r>
    </w:p>
    <w:p w:rsidR="00CE6DF2" w:rsidRPr="002951AD" w:rsidRDefault="00CE6DF2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53E45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جزءاً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كبيراً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أعماله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لحصر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معناها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المجازي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primaire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يستنبطه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مجموع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أوضاع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التخاطب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الأوضاع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بعرضها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مراحل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75- 76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1979 ).</w:t>
      </w: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A10F9" w:rsidRPr="002951AD" w:rsidRDefault="00AA10F9" w:rsidP="00AA10F9">
      <w:pPr>
        <w:spacing w:after="0"/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-28-</w:t>
      </w: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3. 3. 2-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المباشر</w:t>
      </w:r>
    </w:p>
    <w:p w:rsidR="00AA10F9" w:rsidRPr="002951AD" w:rsidRDefault="00AA10F9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خصصه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للتخييل</w:t>
      </w:r>
      <w:proofErr w:type="spellEnd"/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Vijaya"/>
          <w:sz w:val="32"/>
          <w:szCs w:val="32"/>
          <w:lang w:bidi="ar-LY"/>
        </w:rPr>
        <w:t>fiction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والاستعارة،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تطارح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أسئلة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مكنته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وشرح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القضية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الحاسمة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المتعلقة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بـــــ</w:t>
      </w:r>
      <w:proofErr w:type="spellEnd"/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proofErr w:type="spellStart"/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اللامباشرة</w:t>
      </w:r>
      <w:proofErr w:type="spellEnd"/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وما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الاستعارة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وكيف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تمتاز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الصيغ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الحقيقية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وأشكال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المجازية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وما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يجعلنا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نستخدم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عبارات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استعارة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بدل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المعاني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F2021" w:rsidRPr="002951AD">
        <w:rPr>
          <w:rFonts w:ascii="Vijaya" w:hAnsi="Vijaya" w:cs="Traditional Arabic"/>
          <w:sz w:val="32"/>
          <w:szCs w:val="32"/>
          <w:rtl/>
          <w:lang w:bidi="ar-LY"/>
        </w:rPr>
        <w:t>الحقيقية</w:t>
      </w:r>
      <w:r w:rsidR="007F2021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F2021" w:rsidRPr="002951AD" w:rsidRDefault="007F2021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تشتغل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الاستعارية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مخاطبة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مستمعيهم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باعتماد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يجهروا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يريدون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الإدلاء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ملائمة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ملائم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F2021" w:rsidRPr="002951AD" w:rsidRDefault="007F2021" w:rsidP="00A53E45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littéral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والاستعارة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والسخرية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شرحاً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اشتغال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اللامباشر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(21)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ينتصب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يقصده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يفهمه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حير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الانتقال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يسنده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قوله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لننظر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D47B8"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="009D47B8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D47B8" w:rsidRPr="002951AD" w:rsidRDefault="009D47B8" w:rsidP="009D47B8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جارتك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D47B8" w:rsidRPr="002951AD" w:rsidRDefault="009D47B8" w:rsidP="009D47B8">
      <w:pPr>
        <w:spacing w:after="0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يلغي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وجوبا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زاحفة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الزواحف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المجازي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الرغم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يضطر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يدرك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السخرية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الانتقال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نقيض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المقصود،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وغني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البيان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معجمية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كالنغمة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والبسمة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تساعد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الوقوف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السخرية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D47B8" w:rsidRPr="002951AD" w:rsidRDefault="009D47B8" w:rsidP="009D47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لننتقل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معتمدين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D47B8" w:rsidRPr="002951AD" w:rsidRDefault="009D47B8" w:rsidP="009D47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رجلي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</w:p>
    <w:p w:rsidR="009D47B8" w:rsidRPr="002951AD" w:rsidRDefault="009D47B8" w:rsidP="009D47B8">
      <w:pPr>
        <w:spacing w:after="0"/>
        <w:ind w:firstLine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إنشائي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ثانوي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لتأكيد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(22)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أيضاً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تأويل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باعتبارنا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إياه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الموصوف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جارتك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9D47B8" w:rsidRPr="002951AD" w:rsidRDefault="009D47B8" w:rsidP="009D47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D47B8" w:rsidRPr="002951AD" w:rsidRDefault="009D47B8" w:rsidP="009D47B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>-29-</w:t>
      </w:r>
    </w:p>
    <w:p w:rsidR="009D47B8" w:rsidRPr="002951AD" w:rsidRDefault="00C325AD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يكتسي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وفضلا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إمكانية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لأغراض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هزلية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325AD" w:rsidRPr="002951AD" w:rsidRDefault="00C325AD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الجمارك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حديثه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بحوزتكم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سجائر؟</w:t>
      </w:r>
    </w:p>
    <w:p w:rsidR="00C325AD" w:rsidRPr="002951AD" w:rsidRDefault="00C325AD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المسافر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نعم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سجائر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ويهدي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الجمركي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سيجارة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C325AD" w:rsidRPr="002951AD" w:rsidRDefault="00C325AD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لبإمكاننا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تعداد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استعملها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سجلها،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حياتنا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اليومية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نجري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اختيارا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حصيفا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وملائماً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لمقتضى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صراعات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(23)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وانصب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الاهتمام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325AD" w:rsidRPr="002951AD" w:rsidRDefault="00C325AD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سوكلن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Sokelan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(1980)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ينطوي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مبتذلة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usuelle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tatsachlichen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illocution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(39).</w:t>
      </w:r>
    </w:p>
    <w:p w:rsidR="00FF2AB2" w:rsidRPr="002951AD" w:rsidRDefault="00FF2AB2" w:rsidP="009D47B8">
      <w:pPr>
        <w:spacing w:after="0"/>
        <w:ind w:firstLine="509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FF2AB2" w:rsidRPr="002951AD" w:rsidRDefault="00FF2AB2" w:rsidP="00FF2AB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لطف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</w:p>
    <w:p w:rsidR="00FF2AB2" w:rsidRPr="002951AD" w:rsidRDefault="00FF2AB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FF2AB2" w:rsidRPr="002951AD" w:rsidRDefault="00FF2AB2" w:rsidP="00FF2AB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تقرير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FF2AB2" w:rsidRPr="002951AD" w:rsidRDefault="00FF2AB2" w:rsidP="00FF2AB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ابتدائية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مبتذلة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F2AB2" w:rsidRPr="002951AD" w:rsidRDefault="00FF2AB2" w:rsidP="00FF2AB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جزء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F2AB2" w:rsidRPr="002951AD" w:rsidRDefault="00FF2AB2" w:rsidP="00FF2AB2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سوكلن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أدخل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تعديلات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عرضه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استشرف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نوعين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يخضع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لاصطلاح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ونكون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حينئذ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متواضع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indirectivité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con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ventionne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خارجة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الإطار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المتواضع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مسبقا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بزمرة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صغيرة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F2AB2" w:rsidRPr="002951AD" w:rsidRDefault="00FF2AB2" w:rsidP="00FF2AB2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F2AB2" w:rsidRPr="002951AD" w:rsidRDefault="00FF2AB2" w:rsidP="00FF2AB2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-30-</w:t>
      </w:r>
    </w:p>
    <w:p w:rsidR="00FF2AB2" w:rsidRPr="002951AD" w:rsidRDefault="00FF2AB2" w:rsidP="00FF2AB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المبتذلة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آنذاك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FF2AB2" w:rsidRPr="002951AD" w:rsidRDefault="00FF2AB2" w:rsidP="00FF2AB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موحِد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بكسر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للظاهرة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اللجوء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(24)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قردن</w:t>
      </w:r>
      <w:proofErr w:type="spellEnd"/>
      <w:r w:rsidR="00C41A9C" w:rsidRPr="002951AD">
        <w:rPr>
          <w:rFonts w:ascii="Vijaya" w:hAnsi="Vijaya" w:cs="Vijaya"/>
          <w:sz w:val="32"/>
          <w:szCs w:val="32"/>
          <w:lang w:bidi="ar-LY"/>
        </w:rPr>
        <w:t xml:space="preserve"> Garden 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ولاكوف</w:t>
      </w:r>
      <w:proofErr w:type="spellEnd"/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يحلّ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المشكلة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لتفريع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الأولية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الثانوية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الحقيقية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لابد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اللجوء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سلسلة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تمكن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القيام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بهذا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الاستنتاج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تتمثل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عناصره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ونظرية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والخبر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الفعلي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الخلفية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قدرات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الاستدلال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والاستنتاج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>. (1979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41A9C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C41A9C" w:rsidRPr="002951AD">
        <w:rPr>
          <w:rFonts w:ascii="Vijaya" w:hAnsi="Vijaya" w:cs="Vijaya"/>
          <w:sz w:val="32"/>
          <w:szCs w:val="32"/>
          <w:rtl/>
          <w:lang w:bidi="ar-LY"/>
        </w:rPr>
        <w:t xml:space="preserve"> 234).</w:t>
      </w:r>
    </w:p>
    <w:p w:rsidR="00C41A9C" w:rsidRPr="002951AD" w:rsidRDefault="00C41A9C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بريجيت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شيلين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لانج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R. S. Lange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(1975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91 -92)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فتلاحظ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نقيض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إذ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تنتمي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عالم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الاصطلاحات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والتواضعات</w:t>
      </w:r>
      <w:proofErr w:type="spellEnd"/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والمؤسسات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اضطلاعها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بوظيفتها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بفعالية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وتخلص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ا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طراد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مجتمع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يفضي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بوجود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إمكانية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لــــــ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التمثيل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الذاتي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DA6DC2" w:rsidRPr="002951AD">
        <w:rPr>
          <w:rFonts w:ascii="Vijaya" w:hAnsi="Vijaya" w:cs="Vijaya"/>
          <w:sz w:val="32"/>
          <w:szCs w:val="32"/>
          <w:lang w:bidi="ar-LY"/>
        </w:rPr>
        <w:t xml:space="preserve"> auto- representation 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والحال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تواتر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دليل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المجتمع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مؤسَّس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السين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أيما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A6DC2" w:rsidRPr="002951AD">
        <w:rPr>
          <w:rFonts w:ascii="Vijaya" w:hAnsi="Vijaya" w:cs="Traditional Arabic"/>
          <w:sz w:val="32"/>
          <w:szCs w:val="32"/>
          <w:rtl/>
          <w:lang w:bidi="ar-LY"/>
        </w:rPr>
        <w:t>تأسيس</w:t>
      </w:r>
      <w:r w:rsidR="00DA6DC2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A6DC2" w:rsidRPr="002951AD" w:rsidRDefault="00DA6DC2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نذكر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دوروثي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فرنك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D. Frank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( 1975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225):</w:t>
      </w:r>
    </w:p>
    <w:p w:rsidR="00DA6DC2" w:rsidRPr="002951AD" w:rsidRDefault="00DA6DC2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تحاشي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المحاورات،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التحايل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حواجز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مرغوب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وتفادي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مطلب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مبرر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لمنزلة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وخلق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إمكانات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واسعة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للذات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تمكّن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الاهتداء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الغالب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لبروز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بمعناه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الواسع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لبروز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تكتيكات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tactiq</w:t>
      </w:r>
      <w:r w:rsidR="003F1804" w:rsidRPr="002951AD">
        <w:rPr>
          <w:rFonts w:ascii="Vijaya" w:hAnsi="Vijaya" w:cs="Vijaya"/>
          <w:sz w:val="32"/>
          <w:szCs w:val="32"/>
          <w:lang w:bidi="ar-LY"/>
        </w:rPr>
        <w:t>ues</w:t>
      </w:r>
      <w:proofErr w:type="spellEnd"/>
      <w:r w:rsidR="003F180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3F180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F1804" w:rsidRPr="002951AD">
        <w:rPr>
          <w:rFonts w:ascii="Vijaya" w:hAnsi="Vijaya" w:cs="Traditional Arabic"/>
          <w:sz w:val="32"/>
          <w:szCs w:val="32"/>
          <w:rtl/>
          <w:lang w:bidi="ar-LY"/>
        </w:rPr>
        <w:t>تحمي</w:t>
      </w:r>
      <w:r w:rsidR="003F180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F1804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3F180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F1804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="003F1804"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3F1804" w:rsidRDefault="003F1804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وها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التقويم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المؤسسة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يلتقي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maxims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tionnelles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غرايس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Grice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C31B05" w:rsidRDefault="00C31B05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DA6DC2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-31-</w:t>
      </w: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شرحاً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تجاوزت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الإطار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الرواد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الأوائل،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قامت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بتوسيع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بحثها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F1804" w:rsidRPr="002951AD" w:rsidRDefault="003F1804" w:rsidP="003F1804">
      <w:pPr>
        <w:spacing w:after="0"/>
        <w:ind w:firstLine="50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-32-</w:t>
      </w:r>
    </w:p>
    <w:p w:rsidR="003F1804" w:rsidRPr="002951AD" w:rsidRDefault="003F1804" w:rsidP="009C59B4">
      <w:pPr>
        <w:spacing w:after="0"/>
        <w:ind w:firstLine="509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4-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تطور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التداولية</w:t>
      </w: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يشمل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امتداد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ومشاغلها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حِكم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والافتراض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presupposition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intersction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F1804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4. 1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حِكَم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لــــ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: </w:t>
      </w:r>
      <w:proofErr w:type="spellStart"/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غرايس</w:t>
      </w:r>
      <w:proofErr w:type="spellEnd"/>
    </w:p>
    <w:p w:rsidR="00810629" w:rsidRPr="002951AD" w:rsidRDefault="003F180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شحذ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الاصطلاح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convention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ويكفل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غرايس</w:t>
      </w:r>
      <w:proofErr w:type="spellEnd"/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مفهوماً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أعم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يشتغل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بمعزل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يمكنه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ينظم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نوعا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السلوك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العقلاني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للفرد،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يؤسس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التعاون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التعاوني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مقاصد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31B05">
        <w:rPr>
          <w:rFonts w:ascii="Vijaya" w:hAnsi="Vijaya" w:cs="Traditional Arabic"/>
          <w:sz w:val="32"/>
          <w:szCs w:val="32"/>
          <w:rtl/>
          <w:lang w:bidi="ar-LY"/>
        </w:rPr>
        <w:t>المشار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ك</w:t>
      </w:r>
      <w:r w:rsidR="00C31B05">
        <w:rPr>
          <w:rFonts w:ascii="Vijaya" w:hAnsi="Vijaya" w:cs="Traditional Arabic" w:hint="cs"/>
          <w:sz w:val="32"/>
          <w:szCs w:val="32"/>
          <w:rtl/>
          <w:lang w:bidi="ar-LY"/>
        </w:rPr>
        <w:t>ي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ن،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المقاصد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ليست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صريحة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أطراف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والحال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إنها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عبارة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عناصر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خفية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تعتمد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اتفاق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ضمني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المتخاطبين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الذين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يسهرون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مجرى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الحسن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بموجب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لعبة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ذكية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الاستنتاجات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أرمانقو</w:t>
      </w:r>
      <w:proofErr w:type="spellEnd"/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10629" w:rsidRPr="002951AD">
        <w:rPr>
          <w:rFonts w:ascii="Vijaya" w:hAnsi="Vijaya" w:cs="Vijaya"/>
          <w:sz w:val="32"/>
          <w:szCs w:val="32"/>
          <w:lang w:bidi="ar-LY"/>
        </w:rPr>
        <w:t>Armengaud</w:t>
      </w:r>
      <w:proofErr w:type="spellEnd"/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1985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10629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810629" w:rsidRPr="002951AD">
        <w:rPr>
          <w:rFonts w:ascii="Vijaya" w:hAnsi="Vijaya" w:cs="Vijaya"/>
          <w:sz w:val="32"/>
          <w:szCs w:val="32"/>
          <w:rtl/>
          <w:lang w:bidi="ar-LY"/>
        </w:rPr>
        <w:t xml:space="preserve"> 67- 70).</w:t>
      </w:r>
    </w:p>
    <w:p w:rsidR="00810629" w:rsidRPr="002951AD" w:rsidRDefault="00810629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ينبني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التعاون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حِكم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(25)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810629" w:rsidRPr="002951AD" w:rsidRDefault="00810629" w:rsidP="00810629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مساهمتك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إخبارية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بالقدر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يقتضيه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تجعلها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إخبارية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أكثر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مطلوب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810629" w:rsidRPr="002951AD" w:rsidRDefault="00810629" w:rsidP="00810629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مساهمة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حقيقية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تدعمه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كافٍ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810629" w:rsidRPr="002951AD" w:rsidRDefault="00810629" w:rsidP="00810629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قدّم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مساهمة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810629" w:rsidRPr="002951AD" w:rsidRDefault="00810629" w:rsidP="00810629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maxime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modalité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بوضوح،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متحاش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الغموض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والخلط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والإبهام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وقدّم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حججك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منظم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".</w:t>
      </w:r>
    </w:p>
    <w:p w:rsidR="00810629" w:rsidRDefault="00810629" w:rsidP="00810629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يحترم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المشاركين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الحِكم؟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بإمكاني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خرق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المعلومات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F180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يتطلبها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مقتضى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احترام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الإخلاص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غرايس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المفروض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يحترم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مبادئ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تطبيقها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وجدوا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سبيلاً،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C31B05" w:rsidRDefault="00C31B05" w:rsidP="00810629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810629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10629" w:rsidRPr="002951AD" w:rsidRDefault="00810629" w:rsidP="00810629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-33-</w:t>
      </w:r>
    </w:p>
    <w:p w:rsidR="00810629" w:rsidRPr="002951AD" w:rsidRDefault="009C59B4" w:rsidP="00810629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يتيح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فسحة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التسامح،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تفسير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لاسيما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الأطراف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يتوفرون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الحاجات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وفضلاً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يستخدمون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قليلة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التجانس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4. 2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الافتراض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المسبق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(26).</w:t>
      </w:r>
    </w:p>
    <w:p w:rsidR="003F1804" w:rsidRPr="002951AD" w:rsidRDefault="009C59B4" w:rsidP="003F1804">
      <w:pPr>
        <w:spacing w:after="0"/>
        <w:ind w:firstLine="509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ينطلق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الأطراف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المتخاطبون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معطيات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معترف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ومعروفة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يصرح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خلفية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الضرورية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لنجاح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محتواة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إثباتاً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باختبار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ويدعى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الاختبار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اختبار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يظل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صحيحاً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أغلق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النافذة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تغلق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النافذة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النافذة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مفتوحة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2: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زوجتك؟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وأولادك؟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يفترض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الشخصين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تسمح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بطرح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الأسئلة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قائلاً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شكراً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الأطفال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عطلة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رفض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الإخبارية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مشتركة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المتكلمين،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2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يتجاهل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السؤال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يدلي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بالخبر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الضروري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رفض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أعرفكم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(1)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لست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متزوجاً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(2)</w:t>
      </w:r>
    </w:p>
    <w:p w:rsidR="009C59B4" w:rsidRPr="002951AD" w:rsidRDefault="009C59B4" w:rsidP="009C59B4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طلقت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زوجتي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(3)</w:t>
      </w:r>
    </w:p>
    <w:p w:rsidR="009C59B4" w:rsidRPr="002951AD" w:rsidRDefault="009C59B4" w:rsidP="009C59B4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نوعين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9C59B4" w:rsidRPr="002951AD" w:rsidRDefault="009C59B4" w:rsidP="009C59B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-34-</w:t>
      </w:r>
    </w:p>
    <w:p w:rsidR="00FF2AB2" w:rsidRPr="002951AD" w:rsidRDefault="00ED3EA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والمنطقية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المصطلح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(27)-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ضربناه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آنفا،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افتراضاً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مسبقا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قوياً،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(3)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أقل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(2)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افتراض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منطقي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D3EA2" w:rsidRPr="002951AD" w:rsidRDefault="00ED3EA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اقترضناه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زارنيكوف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(1979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1984)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مترجم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ED3EA2" w:rsidRPr="002951AD" w:rsidRDefault="00ED3EA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فريتز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زوجته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ED3EA2" w:rsidRPr="002951AD" w:rsidRDefault="00ED3EA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سيتلفظ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ED3EA2" w:rsidRPr="002951AD" w:rsidRDefault="00ED3EA2" w:rsidP="00ED3EA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فريتز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؟</w:t>
      </w:r>
    </w:p>
    <w:p w:rsidR="00ED3EA2" w:rsidRPr="002951AD" w:rsidRDefault="00ED3EA2" w:rsidP="00ED3EA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متزوج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ED3EA2" w:rsidRPr="002951AD" w:rsidRDefault="00ED3EA2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منطقية،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يدلي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يطابق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ED3EA2" w:rsidRPr="002951AD" w:rsidRDefault="00ED3EA2" w:rsidP="00ED3EA2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D3EA2" w:rsidRPr="002951AD" w:rsidRDefault="00ED3EA2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للمعرفة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الصريحة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التخاطب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تمسّ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اليومية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المتخيل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الجنّ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أهمية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بيّنة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اعترفت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صناعة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Didactique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مبكراً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D3EA2" w:rsidRPr="002951AD" w:rsidRDefault="00ED3EA2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تزويد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بالمعلومات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تدعيمها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الدوام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تحقيق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المرسوم؟</w:t>
      </w:r>
    </w:p>
    <w:p w:rsidR="00ED3EA2" w:rsidRPr="002951AD" w:rsidRDefault="00ED3EA2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أسئلة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واستيضاحاتهم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الرغبة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الحصول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مشتركة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تكفل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نجاح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التخاطب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D3EA2" w:rsidRPr="002951AD" w:rsidRDefault="00ED3EA2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غالباً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مردّه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العجز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Vijaya"/>
          <w:sz w:val="32"/>
          <w:szCs w:val="32"/>
          <w:lang w:bidi="ar-LY"/>
        </w:rPr>
        <w:t>deficit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الافتقار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مجموع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الافتراضات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المسبقة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الضرورية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للتبليغ،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يمكنه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سبباً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إخفاق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F5408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5F5408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F5408" w:rsidRPr="002951AD" w:rsidRDefault="005F5408" w:rsidP="00ED3EA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5F5408" w:rsidRPr="002951AD" w:rsidRDefault="005F5408" w:rsidP="00ED3EA2">
      <w:pPr>
        <w:spacing w:after="0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4. 3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مبدأ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</w:p>
    <w:p w:rsidR="005F5408" w:rsidRDefault="005F5408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لئن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ركز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دعاة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أبحاثهم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C31B05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F5408" w:rsidRPr="002951AD" w:rsidRDefault="005F5408" w:rsidP="005F540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-35-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5F5408" w:rsidRPr="00C31B05" w:rsidRDefault="005F5408" w:rsidP="005F5408">
      <w:pPr>
        <w:spacing w:after="0"/>
        <w:jc w:val="both"/>
        <w:rPr>
          <w:rFonts w:ascii="Vijaya" w:hAnsi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وتحليلها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وتصنيفها،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فلقد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تبين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الضروري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توسيع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مجالها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بحيث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تشمل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والحوار،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وهذان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المفهومان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الأساسيان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يستلزمان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أولاً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إضاءة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سريعة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E73B9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لقد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خصص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جزء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هام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التفكير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الفلسفي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للنظر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هوية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" (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الظاهراتية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Vijaya"/>
          <w:sz w:val="32"/>
          <w:szCs w:val="32"/>
          <w:lang w:bidi="ar-LY"/>
        </w:rPr>
        <w:t>Phénoménologie</w:t>
      </w:r>
      <w:proofErr w:type="spellEnd"/>
      <w:r w:rsidR="008E73B9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والوجودية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8E73B9" w:rsidRPr="002951AD">
        <w:rPr>
          <w:rFonts w:ascii="Vijaya" w:hAnsi="Vijaya" w:cs="Vijaya"/>
          <w:sz w:val="32"/>
          <w:szCs w:val="32"/>
          <w:lang w:bidi="ar-LY"/>
        </w:rPr>
        <w:t>Existenialisme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8E73B9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وتستمد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الهوية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أصلها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كانط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التفكير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الذاتي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لـــــ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المتحرر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عرض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Vijaya"/>
          <w:sz w:val="32"/>
          <w:szCs w:val="32"/>
          <w:lang w:bidi="ar-LY"/>
        </w:rPr>
        <w:t>contingence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هيجل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يستمد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هويته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علاقته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الجدلية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بـــ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وتستلزم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الجدلية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سيرورة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تفاعلية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السيرورة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يتكون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الوعي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بالذات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ويتقوى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بالخبرة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المتبادلة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ويضطلع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فكر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بوظيفة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الوسيط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Vijaya"/>
          <w:sz w:val="32"/>
          <w:szCs w:val="32"/>
          <w:lang w:bidi="ar-LY"/>
        </w:rPr>
        <w:t xml:space="preserve"> medium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(28)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بحيث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الأنا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والأنا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يتخاطبان،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يدخل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سيرورة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E73B9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lastRenderedPageBreak/>
        <w:t xml:space="preserve">   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هيجل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مذهبه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الفلسفي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ثلاث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مقولات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عند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الإنسان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العمل،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الأسرة،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المقولة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الأخيرة،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تمثل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الزمرة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الأولية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الفرد،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حيال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تعقد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العالم،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يستخدم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رموزاً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لتمثيل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الأشياء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مجردة،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الوعي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ينصب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(29).</w:t>
      </w:r>
    </w:p>
    <w:p w:rsidR="008E73B9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يسمح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بإيقاف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السيرورة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المتجهة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كلية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صوب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تحقيق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الرغبة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الآنية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العابرة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)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وبفضل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الأداة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يرمز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تصبح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وجود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دائم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8E73B9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ولئن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الأداتي</w:t>
      </w:r>
      <w:proofErr w:type="spellEnd"/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Vijaya"/>
          <w:sz w:val="32"/>
          <w:szCs w:val="32"/>
          <w:lang w:bidi="ar-LY"/>
        </w:rPr>
        <w:t>instrumental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73B9" w:rsidRPr="002951AD">
        <w:rPr>
          <w:rFonts w:ascii="Vijaya" w:hAnsi="Vijaya" w:cs="Traditional Arabic"/>
          <w:sz w:val="32"/>
          <w:szCs w:val="32"/>
          <w:rtl/>
          <w:lang w:bidi="ar-LY"/>
        </w:rPr>
        <w:t>خاضعاً</w:t>
      </w:r>
      <w:r w:rsidR="008E73B9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لقواعد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تقنية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يخضع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لمعايير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المبنية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الاعتراف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المتبادل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(30)</w:t>
      </w:r>
    </w:p>
    <w:p w:rsidR="00FD7F58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(1978)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يميز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الأداتي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والنشاط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تمييزا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بينهما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شخصين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الأقل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معنيان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ومكرهان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احترام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المعايير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تمّ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إدراكها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والاعتراف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وكل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انحراف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إخلال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يستدعي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جزاءً،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السلوك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الهزيل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الأداتي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يؤول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الإخفاق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(31).</w:t>
      </w:r>
    </w:p>
    <w:p w:rsidR="00FD7F58" w:rsidRPr="002951AD" w:rsidRDefault="00C31B05" w:rsidP="00FD7F5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ويقترح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قبيل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المقابلة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الأداتي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FD7F58" w:rsidRDefault="00FD7F58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31B05" w:rsidRPr="002951AD" w:rsidRDefault="00C31B0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D7F58" w:rsidRPr="002951AD" w:rsidRDefault="00FD7F58" w:rsidP="00FD7F5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-36-</w:t>
      </w:r>
    </w:p>
    <w:p w:rsidR="00FD7F58" w:rsidRPr="002951AD" w:rsidRDefault="00FD7F58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D7F58" w:rsidRPr="002951AD" w:rsidRDefault="00FD7F58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54).</w:t>
      </w:r>
    </w:p>
    <w:p w:rsidR="00FD7F58" w:rsidRPr="002951AD" w:rsidRDefault="00FD7F58" w:rsidP="005F5408">
      <w:pPr>
        <w:spacing w:after="0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إطار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التأسيس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: </w:t>
      </w:r>
    </w:p>
    <w:p w:rsidR="0000563C" w:rsidRDefault="0000563C" w:rsidP="00FD7F58">
      <w:pPr>
        <w:spacing w:after="0"/>
        <w:jc w:val="center"/>
        <w:rPr>
          <w:rFonts w:ascii="Vijaya" w:hAnsi="Vijaya" w:cs="Traditional Arabic"/>
          <w:sz w:val="32"/>
          <w:szCs w:val="32"/>
          <w:u w:val="single"/>
          <w:rtl/>
          <w:lang w:bidi="ar-LY"/>
        </w:rPr>
      </w:pPr>
    </w:p>
    <w:p w:rsidR="00FD7F58" w:rsidRDefault="00FD7F58" w:rsidP="00FD7F58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المعبر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عنه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الرمز</w:t>
      </w:r>
    </w:p>
    <w:p w:rsidR="0000563C" w:rsidRPr="002951AD" w:rsidRDefault="0000563C" w:rsidP="00FD7F58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FD7F58" w:rsidRPr="002951AD" w:rsidTr="00FD7F58">
        <w:tc>
          <w:tcPr>
            <w:tcW w:w="4261" w:type="dxa"/>
          </w:tcPr>
          <w:p w:rsidR="00FD7F58" w:rsidRPr="002951AD" w:rsidRDefault="00FD7F58" w:rsidP="00FD7F58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القواعد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الموجهة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صوب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العمل</w:t>
            </w:r>
          </w:p>
        </w:tc>
        <w:tc>
          <w:tcPr>
            <w:tcW w:w="4261" w:type="dxa"/>
          </w:tcPr>
          <w:p w:rsidR="00FD7F58" w:rsidRPr="002951AD" w:rsidRDefault="00FD7F58" w:rsidP="00FD7F58">
            <w:pPr>
              <w:jc w:val="center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المعايير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الاجتماعية</w:t>
            </w:r>
          </w:p>
        </w:tc>
      </w:tr>
      <w:tr w:rsidR="00FD7F58" w:rsidRPr="002951AD" w:rsidTr="00FD7F58"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مستوى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التحديد</w:t>
            </w:r>
          </w:p>
        </w:tc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اللغة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العادية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المشتركة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بين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الأفراد</w:t>
            </w:r>
          </w:p>
        </w:tc>
      </w:tr>
      <w:tr w:rsidR="00FD7F58" w:rsidRPr="002951AD" w:rsidTr="00FD7F58"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كيفية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التحديد</w:t>
            </w:r>
          </w:p>
        </w:tc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التوقعات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proofErr w:type="spellStart"/>
            <w:r w:rsidRPr="002951AD">
              <w:rPr>
                <w:rFonts w:ascii="Vijaya" w:hAnsi="Vijaya" w:cs="Vijaya"/>
                <w:sz w:val="32"/>
                <w:szCs w:val="32"/>
                <w:lang w:bidi="ar-LY"/>
              </w:rPr>
              <w:t>attentes</w:t>
            </w:r>
            <w:proofErr w:type="spellEnd"/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السلوكية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المتبادلة</w:t>
            </w:r>
          </w:p>
        </w:tc>
      </w:tr>
      <w:tr w:rsidR="00FD7F58" w:rsidRPr="002951AD" w:rsidTr="00FD7F58"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lastRenderedPageBreak/>
              <w:t>وظيفة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نوع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العمل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(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أو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النشاط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</w:t>
            </w:r>
          </w:p>
        </w:tc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السهر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المؤسسات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(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الامتثال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للمعايير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أساس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الدعم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المتبادل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</w:t>
            </w:r>
          </w:p>
        </w:tc>
      </w:tr>
      <w:tr w:rsidR="00FD7F58" w:rsidRPr="002951AD" w:rsidTr="00FD7F58"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نوع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الجزاء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في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حالة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الإخلال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بالقواعد</w:t>
            </w:r>
          </w:p>
        </w:tc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عقوبة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مبنية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على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الجزاء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المتعارف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عليه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(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أو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المصطلح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عليه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).</w:t>
            </w:r>
          </w:p>
        </w:tc>
      </w:tr>
      <w:tr w:rsidR="00FD7F58" w:rsidRPr="002951AD" w:rsidTr="00FD7F58"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proofErr w:type="spellStart"/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العقلنة</w:t>
            </w:r>
            <w:proofErr w:type="spellEnd"/>
          </w:p>
        </w:tc>
        <w:tc>
          <w:tcPr>
            <w:tcW w:w="4261" w:type="dxa"/>
          </w:tcPr>
          <w:p w:rsidR="00FD7F58" w:rsidRPr="002951AD" w:rsidRDefault="00FD7F58" w:rsidP="005F5408">
            <w:pPr>
              <w:jc w:val="both"/>
              <w:rPr>
                <w:rFonts w:ascii="Vijaya" w:hAnsi="Vijaya" w:cs="Vijaya"/>
                <w:sz w:val="32"/>
                <w:szCs w:val="32"/>
                <w:rtl/>
                <w:lang w:bidi="ar-LY"/>
              </w:rPr>
            </w:pP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تحرّر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،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proofErr w:type="spellStart"/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فردنة</w:t>
            </w:r>
            <w:proofErr w:type="spellEnd"/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Vijaya"/>
                <w:sz w:val="32"/>
                <w:szCs w:val="32"/>
                <w:lang w:bidi="ar-LY"/>
              </w:rPr>
              <w:t>individuation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تمديد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التبليغ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الخالي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من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 xml:space="preserve"> </w:t>
            </w:r>
            <w:r w:rsidRPr="002951AD"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  <w:t>الهيمنة</w:t>
            </w:r>
            <w:r w:rsidRPr="002951AD">
              <w:rPr>
                <w:rFonts w:ascii="Vijaya" w:hAnsi="Vijaya" w:cs="Vijaya"/>
                <w:sz w:val="32"/>
                <w:szCs w:val="32"/>
                <w:rtl/>
                <w:lang w:bidi="ar-LY"/>
              </w:rPr>
              <w:t>.</w:t>
            </w:r>
          </w:p>
        </w:tc>
      </w:tr>
    </w:tbl>
    <w:p w:rsidR="0000563C" w:rsidRDefault="00C31B05" w:rsidP="005F5408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</w:p>
    <w:p w:rsidR="00FD7F58" w:rsidRPr="002951AD" w:rsidRDefault="0000563C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وراء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الصيغة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الفلسفية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للتفاعل،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إطار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الاحتفال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بالعوامل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فعندما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يتفاعل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شخصان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فإنهما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يقيمان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بينهما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علاقات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ذاتية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Vijaya"/>
          <w:sz w:val="32"/>
          <w:szCs w:val="32"/>
          <w:lang w:bidi="ar-LY"/>
        </w:rPr>
        <w:t>intersubjectives</w:t>
      </w:r>
      <w:proofErr w:type="spellEnd"/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ويتبادلان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المعلومات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يجري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التواصل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مستويين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لنقل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يكتسي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وجهين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اثنين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="00FD7F5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FD7F58" w:rsidRPr="002951AD">
        <w:rPr>
          <w:rFonts w:ascii="Vijaya" w:hAnsi="Vijaya" w:cs="Traditional Arabic"/>
          <w:sz w:val="32"/>
          <w:szCs w:val="32"/>
          <w:rtl/>
          <w:lang w:bidi="ar-LY"/>
        </w:rPr>
        <w:t>فا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تزلافيك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Watzlawick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1968/ 1972):</w:t>
      </w:r>
    </w:p>
    <w:p w:rsidR="00956715" w:rsidRPr="002951AD" w:rsidRDefault="00C31B05" w:rsidP="0000563C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العلائقي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يبرز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النبرة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والحركة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والإيماءة،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ووجه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المحتوى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بالمعلومات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الفكرية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والمعرفة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المجردة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ويتعلق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الأمر،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الحالة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الأولى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بالتبل</w:t>
      </w:r>
      <w:r w:rsidR="0000563C" w:rsidRPr="002951AD">
        <w:rPr>
          <w:rFonts w:ascii="Vijaya" w:hAnsi="Vijaya" w:cs="Traditional Arabic"/>
          <w:sz w:val="32"/>
          <w:szCs w:val="32"/>
          <w:rtl/>
          <w:lang w:bidi="ar-LY"/>
        </w:rPr>
        <w:t>ي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غ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القياسي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analogique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الحالة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الثانية،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بالتبليغ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المدعو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digitale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>" (32)</w:t>
      </w:r>
    </w:p>
    <w:p w:rsidR="00956715" w:rsidRPr="002951AD" w:rsidRDefault="0000563C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الاعتبارات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العامة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مبدأ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يجعل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مظهره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العيني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مكوّن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56715" w:rsidRPr="002951AD" w:rsidRDefault="0095671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56715" w:rsidRPr="002951AD" w:rsidRDefault="0095671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56715" w:rsidRPr="002951AD" w:rsidRDefault="0095671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56715" w:rsidRPr="002951AD" w:rsidRDefault="00956715" w:rsidP="00956715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-37-</w:t>
      </w:r>
    </w:p>
    <w:p w:rsidR="00956715" w:rsidRPr="002951AD" w:rsidRDefault="00956715" w:rsidP="005F540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956715" w:rsidRPr="002951AD" w:rsidRDefault="00956715" w:rsidP="005F5408">
      <w:pPr>
        <w:spacing w:after="0"/>
        <w:jc w:val="both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4. 4 –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البنية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الحوارية</w:t>
      </w:r>
    </w:p>
    <w:p w:rsidR="00956715" w:rsidRPr="002951AD" w:rsidRDefault="006E1C9C" w:rsidP="006E1C9C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لقد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أخذت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إشكالية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تستثير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اهتمام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الدارسين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منذ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ثلاثين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سنة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وهناك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مدارس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توجهات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متعددة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بهذه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القضية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56715" w:rsidRPr="002951AD" w:rsidRDefault="006E1C9C" w:rsidP="0000563C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النزعة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الاتنوميتودولوجية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Ethnomethodologie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ساش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Vijaya"/>
          <w:sz w:val="32"/>
          <w:szCs w:val="32"/>
          <w:lang w:bidi="ar-LY"/>
        </w:rPr>
        <w:t>Sachs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وشقلوف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Schegloff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تلحّ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الاستراتيجيات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يعتمدها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المتكلمون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00563C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</w:t>
      </w:r>
      <w:r w:rsidR="0000563C">
        <w:rPr>
          <w:rFonts w:ascii="Vijaya" w:hAnsi="Vijaya" w:cs="Traditional Arabic" w:hint="cs"/>
          <w:sz w:val="32"/>
          <w:szCs w:val="32"/>
          <w:rtl/>
          <w:lang w:bidi="ar-LY"/>
        </w:rPr>
        <w:t>إ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ثنوغرافيون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ethnographes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هايمس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Vijaya"/>
          <w:sz w:val="32"/>
          <w:szCs w:val="32"/>
          <w:lang w:bidi="ar-LY"/>
        </w:rPr>
        <w:t xml:space="preserve">D.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Hymes</w:t>
      </w:r>
      <w:proofErr w:type="spellEnd"/>
      <w:r w:rsidR="00956715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وقمبرس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Gumperz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)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فإنهم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يهتمون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بمفهوم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الملكة</w:t>
      </w:r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956715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="00956715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proofErr w:type="spellStart"/>
      <w:r w:rsidR="00956715" w:rsidRPr="002951AD">
        <w:rPr>
          <w:rFonts w:ascii="Vijaya" w:hAnsi="Vijaya" w:cs="Vijaya"/>
          <w:sz w:val="32"/>
          <w:szCs w:val="32"/>
          <w:lang w:bidi="ar-LY"/>
        </w:rPr>
        <w:t>Compé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tence</w:t>
      </w:r>
      <w:proofErr w:type="spellEnd"/>
      <w:r w:rsidR="006E3ED0" w:rsidRPr="002951AD">
        <w:rPr>
          <w:rFonts w:ascii="Vijaya" w:hAnsi="Vijaya" w:cs="Vijaya"/>
          <w:sz w:val="32"/>
          <w:szCs w:val="32"/>
          <w:lang w:bidi="ar-LY"/>
        </w:rPr>
        <w:t xml:space="preserve"> de communication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باعتبارها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مجموع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المعرفة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الثقافية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يمتلكها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النظريات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المبنية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علم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النفس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وبخاصة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فاتزلافيك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تركز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العلائقي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ينطوي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مظاهر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شتى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كسوء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التفاهم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والمفارقات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مظاهر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تستوجب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العلاج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النزعة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ارفين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تريب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Ervin-Tripp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ولابوف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Vijaya"/>
          <w:sz w:val="32"/>
          <w:szCs w:val="32"/>
          <w:lang w:bidi="ar-LY"/>
        </w:rPr>
        <w:t>Labov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تقوم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بتحليل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مقامات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بالاعتماد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الوظائف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المحصورة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وياكبسون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6E3ED0" w:rsidRPr="002951AD" w:rsidRDefault="006E1C9C" w:rsidP="006E1C9C">
      <w:pPr>
        <w:spacing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وأخيراً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علم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يشارك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الآخر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بنصيب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يستهان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أعمال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قوفمان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Vijaya"/>
          <w:sz w:val="32"/>
          <w:szCs w:val="32"/>
          <w:lang w:bidi="ar-LY"/>
        </w:rPr>
        <w:t>Goffman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يحصل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وجها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لوجه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face-à-face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الحالات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همّ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المتفاعلين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المتخاطبين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الحفاظ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هيمنتهم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الحفاظ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سمعة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image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المخاطب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بفتح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الطاء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>) (33)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توجد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حدود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فاصلة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النزعات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الانتقال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حدّ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بمستبعد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الوجهة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القبلية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à-priori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6E3ED0" w:rsidRPr="002951AD" w:rsidRDefault="006E1C9C" w:rsidP="006E1C9C">
      <w:pPr>
        <w:spacing w:after="0" w:line="240" w:lineRule="auto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وإنه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لمن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الأهمية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بمكان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بحث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تداولي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الاحتفال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بالحوار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بوصفه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>macro-</w:t>
      </w:r>
      <w:proofErr w:type="spellStart"/>
      <w:r w:rsidR="006E3ED0" w:rsidRPr="002951AD">
        <w:rPr>
          <w:rFonts w:ascii="Vijaya" w:hAnsi="Vijaya" w:cs="Vijaya"/>
          <w:sz w:val="32"/>
          <w:szCs w:val="32"/>
          <w:lang w:bidi="ar-LY"/>
        </w:rPr>
        <w:t>struc</w:t>
      </w:r>
      <w:proofErr w:type="spellEnd"/>
      <w:r w:rsidR="006E3ED0" w:rsidRPr="002951AD">
        <w:rPr>
          <w:rFonts w:ascii="Vijaya" w:hAnsi="Vijaya" w:cs="Vijaya"/>
          <w:sz w:val="32"/>
          <w:szCs w:val="32"/>
          <w:lang w:bidi="ar-LY"/>
        </w:rPr>
        <w:t>.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والفعل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بوصفه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صغرى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Vijaya"/>
          <w:sz w:val="32"/>
          <w:szCs w:val="32"/>
          <w:lang w:bidi="ar-LY"/>
        </w:rPr>
        <w:t xml:space="preserve"> micro-</w:t>
      </w:r>
      <w:proofErr w:type="spellStart"/>
      <w:r w:rsidR="006E3ED0" w:rsidRPr="002951AD">
        <w:rPr>
          <w:rFonts w:ascii="Vijaya" w:hAnsi="Vijaya" w:cs="Vijaya"/>
          <w:sz w:val="32"/>
          <w:szCs w:val="32"/>
          <w:lang w:bidi="ar-LY"/>
        </w:rPr>
        <w:t>structurs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صوّره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فرانسيس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جاك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3ED0" w:rsidRPr="002951AD">
        <w:rPr>
          <w:rFonts w:ascii="Vijaya" w:hAnsi="Vijaya" w:cs="Vijaya"/>
          <w:sz w:val="32"/>
          <w:szCs w:val="32"/>
          <w:lang w:bidi="ar-LY"/>
        </w:rPr>
        <w:t>F.Jacques</w:t>
      </w:r>
      <w:proofErr w:type="spellEnd"/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3ED0" w:rsidRPr="002951AD">
        <w:rPr>
          <w:rFonts w:ascii="Vijaya" w:hAnsi="Vijaya" w:cs="Traditional Arabic"/>
          <w:sz w:val="32"/>
          <w:szCs w:val="32"/>
          <w:rtl/>
          <w:lang w:bidi="ar-LY"/>
        </w:rPr>
        <w:t>قال</w:t>
      </w:r>
      <w:r w:rsidR="006E3ED0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6E3ED0" w:rsidRPr="002951AD" w:rsidRDefault="0000563C" w:rsidP="006E3ED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الخطاب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يفوق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1C9C" w:rsidRPr="002951AD">
        <w:rPr>
          <w:rFonts w:ascii="Vijaya" w:hAnsi="Vijaya" w:cs="Vijaya"/>
          <w:sz w:val="32"/>
          <w:szCs w:val="32"/>
          <w:lang w:bidi="ar-LY"/>
        </w:rPr>
        <w:t>transphrastique</w:t>
      </w:r>
      <w:proofErr w:type="spellEnd"/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إنما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يتحدد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فيه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دلالية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حقيقية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بتسوية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والقيمة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المرجعية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تسلسلها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القواعد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تكفل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خاصية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التوارد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Vijaya"/>
          <w:sz w:val="32"/>
          <w:szCs w:val="32"/>
          <w:lang w:bidi="ar-LY"/>
        </w:rPr>
        <w:t>convergence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>" (34).</w:t>
      </w:r>
    </w:p>
    <w:p w:rsidR="006E1C9C" w:rsidRDefault="0000563C" w:rsidP="006E3ED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ووراء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صورة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العلائقية</w:t>
      </w:r>
      <w:proofErr w:type="spellEnd"/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E1C9C" w:rsidRPr="002951AD">
        <w:rPr>
          <w:rFonts w:ascii="Vijaya" w:hAnsi="Vijaya" w:cs="Vijaya"/>
          <w:sz w:val="32"/>
          <w:szCs w:val="32"/>
          <w:lang w:bidi="ar-LY"/>
        </w:rPr>
        <w:t>interindividuels</w:t>
      </w:r>
      <w:proofErr w:type="spellEnd"/>
      <w:r w:rsidR="006E1C9C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نلاحظ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المسألة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Traditional Arabic"/>
          <w:sz w:val="32"/>
          <w:szCs w:val="32"/>
          <w:rtl/>
          <w:lang w:bidi="ar-LY"/>
        </w:rPr>
        <w:t>تندرج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1C9C"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00563C" w:rsidRDefault="0000563C" w:rsidP="006E3ED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6E3ED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6E3ED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F2AB2" w:rsidRPr="002951AD" w:rsidRDefault="006E1C9C" w:rsidP="006E1C9C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-38-</w:t>
      </w:r>
    </w:p>
    <w:p w:rsidR="00FF2AB2" w:rsidRPr="002951AD" w:rsidRDefault="006E1C9C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نقاطا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والاستراتيجيات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المسخرة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والحديث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140BAA" w:rsidRPr="002951AD">
        <w:rPr>
          <w:rFonts w:ascii="Vijaya" w:hAnsi="Vijaya" w:cs="Vijaya"/>
          <w:sz w:val="32"/>
          <w:szCs w:val="32"/>
          <w:lang w:bidi="ar-LY"/>
        </w:rPr>
        <w:t>énonciation</w:t>
      </w:r>
      <w:proofErr w:type="spellEnd"/>
      <w:r w:rsidR="00140BA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40BAA" w:rsidRPr="002951AD">
        <w:rPr>
          <w:rFonts w:ascii="Vijaya" w:hAnsi="Vijaya" w:cs="Traditional Arabic"/>
          <w:sz w:val="32"/>
          <w:szCs w:val="32"/>
          <w:rtl/>
          <w:lang w:bidi="ar-LY"/>
        </w:rPr>
        <w:t>الأسماء</w:t>
      </w:r>
      <w:r w:rsidR="00140BA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40BAA" w:rsidRPr="002951AD">
        <w:rPr>
          <w:rFonts w:ascii="Vijaya" w:hAnsi="Vijaya" w:cs="Traditional Arabic"/>
          <w:sz w:val="32"/>
          <w:szCs w:val="32"/>
          <w:rtl/>
          <w:lang w:bidi="ar-LY"/>
        </w:rPr>
        <w:t>المبهمة</w:t>
      </w:r>
      <w:r w:rsidR="00140BA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140BAA" w:rsidRPr="002951AD">
        <w:rPr>
          <w:rFonts w:ascii="Vijaya" w:hAnsi="Vijaya" w:cs="Vijaya"/>
          <w:sz w:val="32"/>
          <w:szCs w:val="32"/>
          <w:lang w:bidi="ar-LY"/>
        </w:rPr>
        <w:t>déictiques</w:t>
      </w:r>
      <w:proofErr w:type="spellEnd"/>
      <w:r w:rsidR="00140BAA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140BAA" w:rsidRPr="002951AD" w:rsidRDefault="00140BAA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لاحظ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رولي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Roulet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(35)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مستقاة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الفرنسية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ينبني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مستويات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تراتبية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échange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intervention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140BAA" w:rsidRPr="002951AD" w:rsidRDefault="00140BAA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وبإمكان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تبادلات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تنهض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وظائف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initiative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reactive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40BAA" w:rsidRPr="002951AD" w:rsidRDefault="00140BAA" w:rsidP="00140BA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/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40BAA" w:rsidRPr="002951AD" w:rsidRDefault="00140BAA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تأكيداً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التهنئة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إصلاحاً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répara-teur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الاعتذار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يبنى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تدخلات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موجِّهة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بكسر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direct</w:t>
      </w:r>
      <w:r w:rsidR="00342314" w:rsidRPr="002951AD">
        <w:rPr>
          <w:rFonts w:ascii="Vijaya" w:hAnsi="Vijaya" w:cs="Vijaya"/>
          <w:sz w:val="32"/>
          <w:szCs w:val="32"/>
          <w:lang w:bidi="ar-LY"/>
        </w:rPr>
        <w:t>rices</w:t>
      </w:r>
      <w:proofErr w:type="spellEnd"/>
      <w:r w:rsidR="003423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2314" w:rsidRPr="002951AD">
        <w:rPr>
          <w:rFonts w:ascii="Vijaya" w:hAnsi="Vijaya" w:cs="Traditional Arabic"/>
          <w:sz w:val="32"/>
          <w:szCs w:val="32"/>
          <w:rtl/>
          <w:lang w:bidi="ar-LY"/>
        </w:rPr>
        <w:t>وتدخلات</w:t>
      </w:r>
      <w:r w:rsidR="003423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42314" w:rsidRPr="002951AD">
        <w:rPr>
          <w:rFonts w:ascii="Vijaya" w:hAnsi="Vijaya" w:cs="Traditional Arabic"/>
          <w:sz w:val="32"/>
          <w:szCs w:val="32"/>
          <w:rtl/>
          <w:lang w:bidi="ar-LY"/>
        </w:rPr>
        <w:t>ثانوية</w:t>
      </w:r>
      <w:r w:rsidR="0034231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رولي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        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تأكيدي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                   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إصلاحي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تابع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تابع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تتجلى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اعطني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نشعل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يعفو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الجزائرية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342314" w:rsidRPr="002951AD" w:rsidRDefault="00342314" w:rsidP="00140BAA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تفضل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هاك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2951AD" w:rsidRDefault="00342314" w:rsidP="0034231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-39-</w:t>
      </w:r>
    </w:p>
    <w:p w:rsidR="00342314" w:rsidRPr="002951AD" w:rsidRDefault="00342314" w:rsidP="00140BAA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عفوا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حاشاك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2951AD" w:rsidRDefault="00342314" w:rsidP="00140BAA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عزك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2951AD" w:rsidRDefault="00342314" w:rsidP="00140BAA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ينسينا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يعتريه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وإمكانات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المحضة،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الإيماءة،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الحركة،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إلخ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</w:p>
    <w:p w:rsidR="00342314" w:rsidRPr="002951AD" w:rsidRDefault="00342314" w:rsidP="00140BAA">
      <w:pPr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4. 4. 2-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</w:p>
    <w:p w:rsidR="00342314" w:rsidRPr="002951AD" w:rsidRDefault="00342314" w:rsidP="0000563C">
      <w:pPr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لابد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نسجل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الكتّاب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يستخدمون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مصطلحي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situation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والسياق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context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تمييز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(3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>6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ثانياً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يجدر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للقارئ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الآراء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وحيد،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التحديدات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المقترحة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تحتوي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42314" w:rsidRPr="0000563C" w:rsidRDefault="0000563C" w:rsidP="0000563C">
      <w:pPr>
        <w:jc w:val="both"/>
        <w:rPr>
          <w:rFonts w:ascii="Vijaya" w:hAnsi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يحدد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فال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Vijaya"/>
          <w:sz w:val="32"/>
          <w:szCs w:val="32"/>
          <w:lang w:bidi="ar-LY"/>
        </w:rPr>
        <w:t>Vahle</w:t>
      </w:r>
      <w:proofErr w:type="spellEnd"/>
      <w:r w:rsidR="00E32A2A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(37)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بقوله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إنه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مجموعة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يتعين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الاحتفال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يتوفق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إنجاز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فعله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ويميز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فال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أربع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مقولات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فرعية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: "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النشاطات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الفعلية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>"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يشمل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المنزلة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والدور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يؤديه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الزمر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الأولية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كالأسرة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وأخيراً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الانتماء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زمرة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اجتماعية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وفضلا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وضع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>
        <w:rPr>
          <w:rFonts w:ascii="Vijaya" w:hAnsi="Vijaya" w:cs="Traditional Arabic"/>
          <w:sz w:val="32"/>
          <w:szCs w:val="32"/>
          <w:rtl/>
          <w:lang w:bidi="ar-LY"/>
        </w:rPr>
        <w:t>قائم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للعناصر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المكوّنة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للمقام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مشمولات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الملكة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مدينون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لفندرليش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Vijaya"/>
          <w:sz w:val="32"/>
          <w:szCs w:val="32"/>
          <w:lang w:bidi="ar-LY"/>
        </w:rPr>
        <w:t>Wunderlich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بحصر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صارم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للعناصر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المكونة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للمقام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والتي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لخصناها</w:t>
      </w:r>
      <w:proofErr w:type="spellEnd"/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32A2A" w:rsidRPr="002951AD">
        <w:rPr>
          <w:rFonts w:ascii="Vijaya" w:hAnsi="Vijaya" w:cs="Traditional Arabic"/>
          <w:sz w:val="32"/>
          <w:szCs w:val="32"/>
          <w:rtl/>
          <w:lang w:bidi="ar-LY"/>
        </w:rPr>
        <w:t>كالتالي</w:t>
      </w:r>
      <w:r w:rsidR="00E32A2A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المشاركون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والمستمعون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الصفات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intentions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ترقبات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attentes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والمستمع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E32A2A" w:rsidRPr="002951AD" w:rsidRDefault="00E32A2A" w:rsidP="00E32A2A">
      <w:pPr>
        <w:pStyle w:val="a3"/>
        <w:numPr>
          <w:ilvl w:val="0"/>
          <w:numId w:val="1"/>
        </w:numPr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مساهمة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المشاركين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B3E27" w:rsidRDefault="004B3E27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4B3E27" w:rsidRPr="002951AD" w:rsidRDefault="004B3E27" w:rsidP="004B3E27">
      <w:pPr>
        <w:spacing w:after="0"/>
        <w:jc w:val="center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-40-</w:t>
      </w:r>
    </w:p>
    <w:p w:rsidR="00E32A2A" w:rsidRPr="002951AD" w:rsidRDefault="004B3E27" w:rsidP="00E32A2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معارفهم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B3E27" w:rsidRPr="002951AD" w:rsidRDefault="004B3E27" w:rsidP="00E32A2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المعايير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B3E27" w:rsidRPr="002951AD" w:rsidRDefault="004B3E27" w:rsidP="00E32A2A">
      <w:pPr>
        <w:pStyle w:val="a3"/>
        <w:numPr>
          <w:ilvl w:val="0"/>
          <w:numId w:val="1"/>
        </w:numPr>
        <w:spacing w:after="0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شخصياتهم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وأدوارهم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4B3E27" w:rsidRPr="002951AD" w:rsidRDefault="004B3E27" w:rsidP="004B3E27">
      <w:p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تلخيصها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قاليسون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وكوست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Galisson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et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Coste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4B3E27" w:rsidRPr="002951AD" w:rsidRDefault="004B3E27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مجموع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إنتاج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الخارجة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وجوده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شخصية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ومستمعه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مستمعيه،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الوسط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واللحظة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الزمان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اللذين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...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والمؤثرة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 (1976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504).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المكونة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طبقناها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أعطتنا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4B3E27" w:rsidRPr="002951AD" w:rsidRDefault="004B3E27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4B3E27" w:rsidRPr="002951AD" w:rsidRDefault="004B3E27" w:rsidP="004B3E27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لمقام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الشكر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>"</w:t>
      </w:r>
    </w:p>
    <w:p w:rsidR="004B3E27" w:rsidRPr="002951AD" w:rsidRDefault="00347E6D" w:rsidP="004B3E27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0" style="position:absolute;left:0;text-align:left;margin-left:311.05pt;margin-top:18.35pt;width:107pt;height:36.05pt;z-index:251702272">
            <v:textbox>
              <w:txbxContent>
                <w:p w:rsidR="002951AD" w:rsidRPr="004B3E27" w:rsidRDefault="002951AD" w:rsidP="004B3E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الط</w:t>
                  </w:r>
                  <w:r>
                    <w:rPr>
                      <w:rFonts w:hint="cs"/>
                      <w:b/>
                      <w:bCs/>
                      <w:rtl/>
                      <w:lang w:bidi="ar-LY"/>
                    </w:rPr>
                    <w:t>ــــــــ</w:t>
                  </w: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رف 1</w:t>
                  </w:r>
                </w:p>
                <w:p w:rsidR="002951AD" w:rsidRDefault="002951AD" w:rsidP="004B3E27">
                  <w:pPr>
                    <w:spacing w:after="0" w:line="240" w:lineRule="auto"/>
                    <w:jc w:val="center"/>
                    <w:rPr>
                      <w:lang w:bidi="ar-LY"/>
                    </w:rPr>
                  </w:pP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(الش</w:t>
                  </w:r>
                  <w:r>
                    <w:rPr>
                      <w:rFonts w:hint="cs"/>
                      <w:b/>
                      <w:bCs/>
                      <w:rtl/>
                      <w:lang w:bidi="ar-LY"/>
                    </w:rPr>
                    <w:t>ـــــــــــ</w:t>
                  </w: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اكر) ط1</w:t>
                  </w:r>
                </w:p>
              </w:txbxContent>
            </v:textbox>
            <w10:wrap anchorx="page"/>
          </v:rect>
        </w:pict>
      </w:r>
      <w:r>
        <w:rPr>
          <w:rFonts w:ascii="Vijaya" w:hAnsi="Vijaya" w:cs="Vijaya"/>
          <w:noProof/>
          <w:sz w:val="32"/>
          <w:szCs w:val="32"/>
          <w:rtl/>
        </w:rPr>
        <w:pict>
          <v:rect id="_x0000_s1077" style="position:absolute;left:0;text-align:left;margin-left:2.6pt;margin-top:18.35pt;width:114.25pt;height:36.05pt;z-index:251709440">
            <v:textbox>
              <w:txbxContent>
                <w:p w:rsidR="002951AD" w:rsidRPr="004B3E27" w:rsidRDefault="002951AD" w:rsidP="004B3E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الط</w:t>
                  </w:r>
                  <w:r>
                    <w:rPr>
                      <w:rFonts w:hint="cs"/>
                      <w:b/>
                      <w:bCs/>
                      <w:rtl/>
                      <w:lang w:bidi="ar-LY"/>
                    </w:rPr>
                    <w:t>ــــــ</w:t>
                  </w: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رف2</w:t>
                  </w:r>
                </w:p>
                <w:p w:rsidR="002951AD" w:rsidRPr="004B3E27" w:rsidRDefault="002951AD" w:rsidP="004B3E27">
                  <w:pPr>
                    <w:spacing w:after="0" w:line="240" w:lineRule="auto"/>
                    <w:jc w:val="center"/>
                    <w:rPr>
                      <w:b/>
                      <w:bCs/>
                      <w:lang w:bidi="ar-LY"/>
                    </w:rPr>
                  </w:pP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(المش</w:t>
                  </w:r>
                  <w:r>
                    <w:rPr>
                      <w:rFonts w:hint="cs"/>
                      <w:b/>
                      <w:bCs/>
                      <w:rtl/>
                      <w:lang w:bidi="ar-LY"/>
                    </w:rPr>
                    <w:t>ــــــــ</w:t>
                  </w: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كور) ط2</w:t>
                  </w:r>
                </w:p>
              </w:txbxContent>
            </v:textbox>
            <w10:wrap anchorx="page"/>
          </v:rect>
        </w:pict>
      </w:r>
    </w:p>
    <w:p w:rsidR="00FF2AB2" w:rsidRPr="002951AD" w:rsidRDefault="00FF2AB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FF2AB2" w:rsidRPr="002951AD" w:rsidRDefault="00347E6D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6" style="position:absolute;left:0;text-align:left;margin-left:121.45pt;margin-top:6.95pt;width:184.05pt;height:125.65pt;z-index:251708416">
            <v:textbox>
              <w:txbxContent>
                <w:p w:rsidR="002951AD" w:rsidRPr="00535C7F" w:rsidRDefault="002951AD" w:rsidP="00535C7F">
                  <w:pPr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متغيرات مقام الشكر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موضوع "الشكر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سنّ الأطراف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درجة معارفهما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جنسهما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المعايير والقيم الثقافية</w:t>
                  </w:r>
                </w:p>
                <w:p w:rsidR="002951AD" w:rsidRPr="00535C7F" w:rsidRDefault="002951AD" w:rsidP="00535C7F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................</w:t>
                  </w:r>
                </w:p>
              </w:txbxContent>
            </v:textbox>
            <w10:wrap anchorx="page"/>
          </v:rect>
        </w:pict>
      </w:r>
    </w:p>
    <w:p w:rsidR="00FF2AB2" w:rsidRPr="002951AD" w:rsidRDefault="00FF2AB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FF2AB2" w:rsidRPr="002951AD" w:rsidRDefault="00FF2AB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FF2AB2" w:rsidRDefault="00FF2AB2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FF2AB2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9D47B8" w:rsidRPr="002951AD" w:rsidRDefault="009D47B8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9D47B8" w:rsidRPr="002951AD" w:rsidRDefault="00347E6D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2" style="position:absolute;left:0;text-align:left;margin-left:-12.4pt;margin-top:.75pt;width:133.85pt;height:37.85pt;z-index:251704320">
            <v:textbox>
              <w:txbxContent>
                <w:p w:rsidR="002951AD" w:rsidRDefault="002951AD" w:rsidP="00535C7F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 xml:space="preserve">الطرف2 يهدي عونه </w:t>
                  </w:r>
                </w:p>
                <w:p w:rsidR="002951AD" w:rsidRPr="00535C7F" w:rsidRDefault="002951AD" w:rsidP="00535C7F">
                  <w:pPr>
                    <w:spacing w:after="0" w:line="240" w:lineRule="auto"/>
                    <w:jc w:val="center"/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(عن طيب خاطر)</w:t>
                  </w:r>
                </w:p>
              </w:txbxContent>
            </v:textbox>
            <w10:wrap anchorx="page"/>
          </v:rect>
        </w:pict>
      </w:r>
      <w:r>
        <w:rPr>
          <w:rFonts w:ascii="Vijaya" w:hAnsi="Vijaya" w:cs="Vijaya"/>
          <w:noProof/>
          <w:sz w:val="32"/>
          <w:szCs w:val="32"/>
          <w:rtl/>
        </w:rPr>
        <w:pict>
          <v:rect id="_x0000_s1075" style="position:absolute;left:0;text-align:left;margin-left:302.45pt;margin-top:5.35pt;width:133.85pt;height:53.25pt;z-index:251707392">
            <v:textbox>
              <w:txbxContent>
                <w:p w:rsidR="002951AD" w:rsidRPr="004B3E27" w:rsidRDefault="002951AD" w:rsidP="004B3E27">
                  <w:pPr>
                    <w:spacing w:line="240" w:lineRule="auto"/>
                    <w:jc w:val="center"/>
                    <w:rPr>
                      <w:b/>
                      <w:bCs/>
                      <w:lang w:bidi="ar-LY"/>
                    </w:rPr>
                  </w:pPr>
                  <w:r w:rsidRPr="004B3E27">
                    <w:rPr>
                      <w:rFonts w:hint="cs"/>
                      <w:b/>
                      <w:bCs/>
                      <w:rtl/>
                      <w:lang w:bidi="ar-LY"/>
                    </w:rPr>
                    <w:t>المقام الخاص الذي يوجد فيه الطرف1: يعرب عن طلبه للطرف 2 كي ينجز له عملا يفيده</w:t>
                  </w:r>
                </w:p>
              </w:txbxContent>
            </v:textbox>
            <w10:wrap anchorx="page"/>
          </v:rect>
        </w:pict>
      </w:r>
    </w:p>
    <w:p w:rsidR="0000563C" w:rsidRDefault="0000563C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9D47B8" w:rsidRPr="002951AD" w:rsidRDefault="00347E6D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1" style="position:absolute;left:0;text-align:left;margin-left:-12.4pt;margin-top:11.25pt;width:133.85pt;height:33.5pt;z-index:251703296">
            <v:textbox>
              <w:txbxContent>
                <w:p w:rsidR="002951AD" w:rsidRPr="00535C7F" w:rsidRDefault="002951AD" w:rsidP="00535C7F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قبول الطالب من ط2</w:t>
                  </w:r>
                </w:p>
                <w:p w:rsidR="002951AD" w:rsidRPr="00535C7F" w:rsidRDefault="002951AD" w:rsidP="00535C7F">
                  <w:pPr>
                    <w:spacing w:after="0" w:line="240" w:lineRule="auto"/>
                    <w:jc w:val="center"/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ط2 ينجز العمل لفائدة ط1</w:t>
                  </w:r>
                </w:p>
              </w:txbxContent>
            </v:textbox>
            <w10:wrap anchorx="page"/>
          </v:rect>
        </w:pict>
      </w:r>
    </w:p>
    <w:p w:rsidR="0000563C" w:rsidRDefault="00347E6D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4" style="position:absolute;left:0;text-align:left;margin-left:302.45pt;margin-top:11.95pt;width:133.85pt;height:26.5pt;z-index:251706368">
            <v:textbox>
              <w:txbxContent>
                <w:p w:rsidR="002951AD" w:rsidRPr="00535C7F" w:rsidRDefault="002951AD" w:rsidP="00535C7F">
                  <w:pPr>
                    <w:jc w:val="center"/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قبول الطلب من قبل الطرف2</w:t>
                  </w:r>
                </w:p>
              </w:txbxContent>
            </v:textbox>
            <w10:wrap anchorx="page"/>
          </v:rect>
        </w:pict>
      </w:r>
    </w:p>
    <w:p w:rsidR="009D47B8" w:rsidRPr="002951AD" w:rsidRDefault="00347E6D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rect id="_x0000_s1078" style="position:absolute;left:0;text-align:left;margin-left:-16.25pt;margin-top:17.25pt;width:143.8pt;height:26.5pt;z-index:251710464">
            <v:textbox style="mso-next-textbox:#_x0000_s1078">
              <w:txbxContent>
                <w:p w:rsidR="002951AD" w:rsidRPr="00535C7F" w:rsidRDefault="002951AD" w:rsidP="00535C7F">
                  <w:pPr>
                    <w:jc w:val="center"/>
                    <w:rPr>
                      <w:b/>
                      <w:bCs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 xml:space="preserve">ط2 يقلل من شأن العمل الذي قام </w:t>
                  </w:r>
                  <w:proofErr w:type="spellStart"/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به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00563C" w:rsidRDefault="00347E6D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  <w:r w:rsidRPr="00347E6D">
        <w:rPr>
          <w:rFonts w:ascii="Vijaya" w:hAnsi="Vijaya" w:cs="Vijaya"/>
          <w:noProof/>
          <w:sz w:val="32"/>
          <w:szCs w:val="32"/>
          <w:u w:val="single"/>
          <w:rtl/>
        </w:rPr>
        <w:pict>
          <v:rect id="_x0000_s1073" style="position:absolute;left:0;text-align:left;margin-left:302.45pt;margin-top:9.9pt;width:133.85pt;height:37.15pt;z-index:251705344">
            <v:textbox style="mso-next-textbox:#_x0000_s1073">
              <w:txbxContent>
                <w:p w:rsidR="002951AD" w:rsidRPr="00535C7F" w:rsidRDefault="002951AD" w:rsidP="00535C7F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ط1 يعرب عن اعترافه بالجميل</w:t>
                  </w:r>
                </w:p>
                <w:p w:rsidR="002951AD" w:rsidRDefault="002951AD" w:rsidP="00535C7F">
                  <w:pPr>
                    <w:spacing w:after="0" w:line="240" w:lineRule="auto"/>
                    <w:jc w:val="center"/>
                    <w:rPr>
                      <w:lang w:bidi="ar-LY"/>
                    </w:rPr>
                  </w:pPr>
                  <w:r w:rsidRPr="00535C7F">
                    <w:rPr>
                      <w:rFonts w:hint="cs"/>
                      <w:b/>
                      <w:bCs/>
                      <w:rtl/>
                      <w:lang w:bidi="ar-LY"/>
                    </w:rPr>
                    <w:t>(..............) فعل غير لغوي</w:t>
                  </w:r>
                </w:p>
              </w:txbxContent>
            </v:textbox>
            <w10:wrap anchorx="page"/>
          </v:rect>
        </w:pict>
      </w:r>
    </w:p>
    <w:p w:rsidR="00535C7F" w:rsidRDefault="00535C7F" w:rsidP="0000563C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00563C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535C7F" w:rsidRPr="002951AD" w:rsidRDefault="00535C7F" w:rsidP="009D47B8">
      <w:pPr>
        <w:spacing w:after="0"/>
        <w:rPr>
          <w:rFonts w:ascii="Vijaya" w:hAnsi="Vijaya" w:cs="Vijaya"/>
          <w:sz w:val="32"/>
          <w:szCs w:val="32"/>
          <w:rtl/>
          <w:lang w:bidi="ar-LY"/>
        </w:rPr>
      </w:pPr>
    </w:p>
    <w:p w:rsidR="00535C7F" w:rsidRPr="002951AD" w:rsidRDefault="00535C7F" w:rsidP="00535C7F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-41-</w:t>
      </w:r>
    </w:p>
    <w:p w:rsidR="00535C7F" w:rsidRPr="002951AD" w:rsidRDefault="00535C7F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يشكل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إذن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مقولة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لعملية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أنه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سهلاً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دائماً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حصر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تشتمل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عليها،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العناصر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وبخاصة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النفسية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صعبة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الحصر،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ويجب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أثناء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التجريبي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التقابلي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الاعتداد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بمختلف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تقديرات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Vijaya"/>
          <w:sz w:val="32"/>
          <w:szCs w:val="32"/>
          <w:lang w:bidi="ar-LY"/>
        </w:rPr>
        <w:t>appreciation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الأفراد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ومدى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إدراكهم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للمقام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الخلاصة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نقول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الإطار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يحصل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وفيه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تنتج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وتنجز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المقاصد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تتوقف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الخاصة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بالمتكلمين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الداخلية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والعوامل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خارجة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عنهم،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جميعها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تشكل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متغيرات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Vijaya"/>
          <w:sz w:val="32"/>
          <w:szCs w:val="32"/>
          <w:lang w:bidi="ar-LY"/>
        </w:rPr>
        <w:t>variables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6D3EE4" w:rsidRPr="002951AD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وإزاء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متغير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مستقل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عبارة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متغير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تابع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).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تغير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عنصر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عناصر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بإمكاننا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ترقب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ورود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آخر،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حينئذ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متوقفاً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6D3EE4" w:rsidRPr="002951AD">
        <w:rPr>
          <w:rFonts w:ascii="Vijaya" w:hAnsi="Vijaya" w:cs="Vijaya"/>
          <w:sz w:val="32"/>
          <w:szCs w:val="32"/>
          <w:lang w:bidi="ar-LY"/>
        </w:rPr>
        <w:t>Dalache</w:t>
      </w:r>
      <w:proofErr w:type="spellEnd"/>
      <w:r w:rsidR="006D3EE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1983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D3EE4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6D3EE4" w:rsidRPr="002951AD">
        <w:rPr>
          <w:rFonts w:ascii="Vijaya" w:hAnsi="Vijaya" w:cs="Vijaya"/>
          <w:sz w:val="32"/>
          <w:szCs w:val="32"/>
          <w:rtl/>
          <w:lang w:bidi="ar-LY"/>
        </w:rPr>
        <w:t>71- 78).</w:t>
      </w: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6D3EE4" w:rsidRPr="002951AD" w:rsidRDefault="006D3EE4" w:rsidP="006D3EE4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-42-</w:t>
      </w:r>
    </w:p>
    <w:p w:rsidR="006D3EE4" w:rsidRPr="002951AD" w:rsidRDefault="00960819" w:rsidP="00960819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5-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موضوع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التداولية</w:t>
      </w:r>
    </w:p>
    <w:p w:rsidR="0000563C" w:rsidRDefault="0000563C" w:rsidP="00535C7F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6E6F95" w:rsidRPr="002951AD" w:rsidRDefault="0000563C" w:rsidP="00535C7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يحجم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جلّ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المؤلفين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إعطاء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تحديداً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لأسباب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أولها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التحديد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يستمد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تبريره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خلال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استخداماته،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وفضلا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مساوئ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التحديد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زجّ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الباحث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إطار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ضيق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ولما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هناك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توجهات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للسانيات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تهتد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صيغة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موحِّدة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بكسر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الحاء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E6272B" w:rsidRPr="002951AD" w:rsidRDefault="0000563C" w:rsidP="00224301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اقترحت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تحديدات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تماشت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وموضوع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الوقت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عينه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علم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الأدلة،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ولسانيات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الحوار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ونظرية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(1972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52)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العلم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يعالج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6E6F95" w:rsidRPr="002951AD">
        <w:rPr>
          <w:rFonts w:ascii="Vijaya" w:hAnsi="Vijaya" w:cs="Traditional Arabic"/>
          <w:sz w:val="32"/>
          <w:szCs w:val="32"/>
          <w:rtl/>
          <w:lang w:bidi="ar-LY"/>
        </w:rPr>
        <w:t>ومؤوليها</w:t>
      </w:r>
      <w:r w:rsidR="006E6F95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D57E2" w:rsidRPr="002951AD">
        <w:rPr>
          <w:rFonts w:ascii="Vijaya" w:hAnsi="Vijaya" w:cs="Vijaya"/>
          <w:sz w:val="32"/>
          <w:szCs w:val="32"/>
          <w:rtl/>
          <w:lang w:bidi="ar-LY"/>
        </w:rPr>
        <w:t xml:space="preserve">( 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39).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ريكاناتي</w:t>
      </w:r>
      <w:proofErr w:type="spellEnd"/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ودبلر</w:t>
      </w:r>
      <w:proofErr w:type="spellEnd"/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بأنها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تخصص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درس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الخطاب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والسمات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المميزة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تؤسس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وجهته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الخطابية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" (40).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وأ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خيراً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جاك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يعتبرها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تخصصا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يتناول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بوصفها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ظاهرة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خطابية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وتبليغية</w:t>
      </w:r>
      <w:proofErr w:type="spellEnd"/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واجتماعية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ال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و</w:t>
      </w:r>
      <w:r w:rsidR="00E6272B" w:rsidRPr="002951AD">
        <w:rPr>
          <w:rFonts w:ascii="Vijaya" w:hAnsi="Vijaya" w:cs="Traditional Arabic"/>
          <w:sz w:val="32"/>
          <w:szCs w:val="32"/>
          <w:rtl/>
          <w:lang w:bidi="ar-LY"/>
        </w:rPr>
        <w:t>قت</w:t>
      </w:r>
      <w:r w:rsidR="00E6272B" w:rsidRPr="002951AD">
        <w:rPr>
          <w:rFonts w:ascii="Vijaya" w:hAnsi="Vijaya" w:cs="Vijaya"/>
          <w:sz w:val="32"/>
          <w:szCs w:val="32"/>
          <w:rtl/>
          <w:lang w:bidi="ar-LY"/>
        </w:rPr>
        <w:t>" (41).</w:t>
      </w:r>
    </w:p>
    <w:p w:rsidR="006D3EE4" w:rsidRPr="002951AD" w:rsidRDefault="006E6F95" w:rsidP="00224301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وهناك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اللسانيين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يفضل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رسم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حدود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لموضوع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بدل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إعطاء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يرضي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الجميع،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ويقترح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فندرليش</w:t>
      </w:r>
      <w:proofErr w:type="spellEnd"/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="00224301" w:rsidRPr="002951AD">
        <w:rPr>
          <w:rFonts w:ascii="Vijaya" w:hAnsi="Vijaya" w:cs="Vijaya"/>
          <w:sz w:val="32"/>
          <w:szCs w:val="32"/>
          <w:lang w:bidi="ar-LY"/>
        </w:rPr>
        <w:t xml:space="preserve">Funk </w:t>
      </w:r>
      <w:proofErr w:type="spellStart"/>
      <w:r w:rsidR="00224301" w:rsidRPr="002951AD">
        <w:rPr>
          <w:rFonts w:ascii="Vijaya" w:hAnsi="Vijaya" w:cs="Vijaya"/>
          <w:sz w:val="32"/>
          <w:szCs w:val="32"/>
          <w:lang w:bidi="ar-LY"/>
        </w:rPr>
        <w:t>Kolleg</w:t>
      </w:r>
      <w:proofErr w:type="spellEnd"/>
      <w:r w:rsidR="00224301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(1973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102)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سلسلة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الأسئلة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تشغل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بال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24301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</w:t>
      </w:r>
      <w:r w:rsidR="00224301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224301" w:rsidRPr="002951AD" w:rsidRDefault="00224301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القول؟</w:t>
      </w:r>
    </w:p>
    <w:p w:rsidR="00224301" w:rsidRPr="002951AD" w:rsidRDefault="00224301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موجودة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سلفاً؟</w:t>
      </w:r>
    </w:p>
    <w:p w:rsidR="00224301" w:rsidRPr="002951AD" w:rsidRDefault="00224301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وآراء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الأشخاص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الآخرين؟</w:t>
      </w:r>
    </w:p>
    <w:p w:rsidR="00224301" w:rsidRPr="002951AD" w:rsidRDefault="00224301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اعتبار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التلفظات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للعمل؟</w:t>
      </w:r>
    </w:p>
    <w:p w:rsidR="00224301" w:rsidRPr="002951AD" w:rsidRDefault="00224301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00563C"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يخفق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ينجح؟</w:t>
      </w:r>
    </w:p>
    <w:p w:rsidR="00224301" w:rsidRPr="002951AD" w:rsidRDefault="00837F5A" w:rsidP="00224301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كيف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التلفظات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والمجتمع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التقاليد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والتربية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والخبرة؟</w:t>
      </w:r>
    </w:p>
    <w:p w:rsidR="00837F5A" w:rsidRDefault="00837F5A" w:rsidP="00837F5A">
      <w:pPr>
        <w:pStyle w:val="a3"/>
        <w:spacing w:after="0"/>
        <w:ind w:left="869"/>
        <w:jc w:val="both"/>
        <w:rPr>
          <w:rFonts w:ascii="Vijaya" w:hAnsi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التحديدات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المختصرة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الصفحة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السابقة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00563C" w:rsidRDefault="0000563C" w:rsidP="00837F5A">
      <w:pPr>
        <w:pStyle w:val="a3"/>
        <w:spacing w:after="0"/>
        <w:ind w:left="869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00563C" w:rsidRPr="0000563C" w:rsidRDefault="0000563C" w:rsidP="00837F5A">
      <w:pPr>
        <w:pStyle w:val="a3"/>
        <w:spacing w:after="0"/>
        <w:ind w:left="869"/>
        <w:jc w:val="both"/>
        <w:rPr>
          <w:rFonts w:ascii="Vijaya" w:hAnsi="Vijaya"/>
          <w:sz w:val="32"/>
          <w:szCs w:val="32"/>
          <w:rtl/>
          <w:lang w:bidi="ar-LY"/>
        </w:rPr>
      </w:pPr>
    </w:p>
    <w:p w:rsidR="00837F5A" w:rsidRPr="002951AD" w:rsidRDefault="00837F5A" w:rsidP="00837F5A">
      <w:pPr>
        <w:pStyle w:val="a3"/>
        <w:spacing w:after="0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-43-</w:t>
      </w:r>
    </w:p>
    <w:p w:rsidR="00837F5A" w:rsidRPr="002951AD" w:rsidRDefault="00837F5A" w:rsidP="00837F5A">
      <w:pPr>
        <w:pStyle w:val="a3"/>
        <w:spacing w:after="0"/>
        <w:ind w:left="869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837F5A" w:rsidRPr="002951AD" w:rsidRDefault="00837F5A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فندرليش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تسمح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بحصر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وردّه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ممبادئ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مهيمنة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dominantes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performance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لفندوسكي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1978).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ونظراً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لعلاقاتها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بالتخصصات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تحتوي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أوجه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لسانية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واجتماعية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ونفسية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ولما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تستبعد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لسانيات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النظام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D1D18" w:rsidRPr="002951AD">
        <w:rPr>
          <w:rFonts w:ascii="Vijaya" w:hAnsi="Vijaya" w:cs="Vijaya"/>
          <w:sz w:val="32"/>
          <w:szCs w:val="32"/>
          <w:lang w:bidi="ar-LY"/>
        </w:rPr>
        <w:t>linguistique</w:t>
      </w:r>
      <w:proofErr w:type="spellEnd"/>
      <w:r w:rsidR="005D1D18" w:rsidRPr="002951AD">
        <w:rPr>
          <w:rFonts w:ascii="Vijaya" w:hAnsi="Vijaya" w:cs="Vijaya"/>
          <w:sz w:val="32"/>
          <w:szCs w:val="32"/>
          <w:lang w:bidi="ar-LY"/>
        </w:rPr>
        <w:t xml:space="preserve"> du </w:t>
      </w:r>
      <w:proofErr w:type="spellStart"/>
      <w:r w:rsidR="005D1D18" w:rsidRPr="002951AD">
        <w:rPr>
          <w:rFonts w:ascii="Vijaya" w:hAnsi="Vijaya" w:cs="Vijaya"/>
          <w:sz w:val="32"/>
          <w:szCs w:val="32"/>
          <w:lang w:bidi="ar-LY"/>
        </w:rPr>
        <w:t>systéme</w:t>
      </w:r>
      <w:proofErr w:type="spellEnd"/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تدرج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علم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التراكيب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والدلالة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وإذا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نحن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نظرنا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إليها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الزاوية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فإننا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نلفيها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تستدعي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إعادة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للغة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5D1D18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ذا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محتوى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فحسب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إنه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ذو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قصد،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وفضلاً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فهو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إرادة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اتصال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أطراف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مجرى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النشاط،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وكل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يغير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حالة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أطراف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الحديث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والموجودة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ويأتي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بشروط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نشاطات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مقبلة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>" . (42)</w:t>
      </w: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5D1D18">
      <w:pPr>
        <w:pStyle w:val="a3"/>
        <w:spacing w:after="0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-44-</w:t>
      </w: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D1D18" w:rsidRPr="002951AD" w:rsidRDefault="005D1D18" w:rsidP="005D1D18">
      <w:pPr>
        <w:pStyle w:val="a3"/>
        <w:spacing w:after="0"/>
        <w:ind w:left="-58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6-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علاقاتها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بالتخصصات</w:t>
      </w:r>
      <w:r w:rsidRPr="002951AD">
        <w:rPr>
          <w:rFonts w:ascii="Vijaya" w:hAnsi="Vijaya" w:cs="Vijaya"/>
          <w:sz w:val="32"/>
          <w:szCs w:val="32"/>
          <w:u w:val="single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الأخرى</w:t>
      </w:r>
    </w:p>
    <w:p w:rsidR="0000563C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</w:p>
    <w:p w:rsidR="005D1D18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إنه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لمن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الحصافة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بمكان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الإحجام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اتخاذ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موقف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اعتباطي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(43)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توسيع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مجال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يسمح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لنا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باعتبارها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واللسانيات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5D1D18" w:rsidRPr="002951AD">
        <w:rPr>
          <w:rFonts w:ascii="Vijaya" w:hAnsi="Vijaya" w:cs="Vijaya"/>
          <w:sz w:val="32"/>
          <w:szCs w:val="32"/>
          <w:lang w:bidi="ar-LY"/>
        </w:rPr>
        <w:t>Sociolinguistique</w:t>
      </w:r>
      <w:proofErr w:type="spellEnd"/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شيئا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5D1D18" w:rsidRPr="002951AD">
        <w:rPr>
          <w:rFonts w:ascii="Vijaya" w:hAnsi="Vijaya" w:cs="Traditional Arabic"/>
          <w:sz w:val="32"/>
          <w:szCs w:val="32"/>
          <w:rtl/>
          <w:lang w:bidi="ar-LY"/>
        </w:rPr>
        <w:t>واحدا</w:t>
      </w:r>
      <w:r w:rsidR="005D1D18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D1D18" w:rsidRPr="002951AD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ولقد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أكد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كيربرات</w:t>
      </w:r>
      <w:proofErr w:type="spellEnd"/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أوركيوني</w:t>
      </w:r>
      <w:proofErr w:type="spellEnd"/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76368" w:rsidRPr="002951AD">
        <w:rPr>
          <w:rFonts w:ascii="Vijaya" w:hAnsi="Vijaya" w:cs="Vijaya"/>
          <w:sz w:val="32"/>
          <w:szCs w:val="32"/>
          <w:lang w:bidi="ar-LY"/>
        </w:rPr>
        <w:t>Kerbrat</w:t>
      </w:r>
      <w:proofErr w:type="spellEnd"/>
      <w:r w:rsidR="00D7636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D76368" w:rsidRPr="002951AD">
        <w:rPr>
          <w:rFonts w:ascii="Vijaya" w:hAnsi="Vijaya" w:cs="Vijaya"/>
          <w:sz w:val="32"/>
          <w:szCs w:val="32"/>
          <w:lang w:bidi="ar-LY"/>
        </w:rPr>
        <w:t>Orrechionni</w:t>
      </w:r>
      <w:proofErr w:type="spellEnd"/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(1980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218)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سعة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إمكاناتها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ومواردها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ويقول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الباب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76368" w:rsidRPr="002951AD" w:rsidRDefault="00D7636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تشهد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تمخضت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توسعاً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الأصعدة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مسخرة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ظواهر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التناسق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النصي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coherence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textuelle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(...)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مكوناتها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لإدماجه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النصي،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السرعة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(...)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ولاشك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ستغزو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لبإمكاننا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نستشف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سيميائيات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السينما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اقتفاءً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لخطا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ميتز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C. Metz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الداخلي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للمحتويات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...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الطفرة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العجيبة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(...)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شأنها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تنفتح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إشكالات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..." .</w:t>
      </w:r>
    </w:p>
    <w:p w:rsidR="00D76368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lastRenderedPageBreak/>
        <w:t xml:space="preserve">   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وتشهد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الأبحاث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زماننا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انتقال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مركز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الاهتمام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الجملة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الحوار،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وتقع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التوجهات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76368" w:rsidRPr="002951AD">
        <w:rPr>
          <w:rFonts w:ascii="Vijaya" w:hAnsi="Vijaya" w:cs="Traditional Arabic"/>
          <w:sz w:val="32"/>
          <w:szCs w:val="32"/>
          <w:rtl/>
          <w:lang w:bidi="ar-LY"/>
        </w:rPr>
        <w:t>مستويات</w:t>
      </w:r>
      <w:r w:rsidR="00D76368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76368" w:rsidRPr="002951AD" w:rsidRDefault="00D76368" w:rsidP="00D76368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وبنى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76368" w:rsidRPr="002951AD" w:rsidRDefault="00D76368" w:rsidP="00D76368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نمذجة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typologie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الحوارات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المحاجّة،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الخبر،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الطاولات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المستديرة،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الدروس،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إلقاء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إلخ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...).</w:t>
      </w:r>
    </w:p>
    <w:p w:rsidR="00D76368" w:rsidRPr="002951AD" w:rsidRDefault="00D76368" w:rsidP="00D76368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modalité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اليومي،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القانوني،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الديني،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).</w:t>
      </w:r>
    </w:p>
    <w:p w:rsidR="00D76368" w:rsidRDefault="00D76368" w:rsidP="00D763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نشأت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تجاهلت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للغة،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عنيت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بوصفها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يناسب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طبقات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واوفرمان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واقترحت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توسيع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00563C" w:rsidRDefault="0000563C" w:rsidP="00D763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D763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76368" w:rsidRPr="002951AD" w:rsidRDefault="00D76368" w:rsidP="00D763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76368" w:rsidRPr="002951AD" w:rsidRDefault="00D76368" w:rsidP="00D7636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-45-</w:t>
      </w:r>
    </w:p>
    <w:p w:rsidR="00D76368" w:rsidRPr="002951AD" w:rsidRDefault="00D76368" w:rsidP="00D7636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D76368" w:rsidRPr="002951AD" w:rsidRDefault="00D76368" w:rsidP="00D7636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D76368" w:rsidRPr="002951AD" w:rsidRDefault="00D76368" w:rsidP="00D7636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حظها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D76368" w:rsidRPr="002951AD" w:rsidRDefault="000A08C0" w:rsidP="000A08C0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0A08C0" w:rsidRPr="002951AD" w:rsidRDefault="000A08C0" w:rsidP="000A08C0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والتأديات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المختلفة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تفاضلي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تقابلي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للغات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 .</w:t>
      </w:r>
    </w:p>
    <w:p w:rsidR="000A08C0" w:rsidRPr="002951AD" w:rsidRDefault="0000563C" w:rsidP="000A08C0">
      <w:p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التفاضلية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التقابلية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تعنى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أساساً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بالقضايا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الصوتية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والفونولوجية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والتركيبية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والمعجمية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اكتسب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مجالها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بعداً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أكبر،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المسلمة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تسير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هديها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أبحاثها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تكمن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أهمية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الفارق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ووظيفته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يوفر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الدلالة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الحقيقية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الدقيقة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>).</w:t>
      </w:r>
    </w:p>
    <w:p w:rsidR="000A08C0" w:rsidRPr="002951AD" w:rsidRDefault="0000563C" w:rsidP="000A08C0">
      <w:p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الفرق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مرده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الثقافية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واللسانيات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التفاضلية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يمكنها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قصرت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موضوعها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أخطاء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الشكل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تفسيرا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توقع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الأخطاء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يمكنها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الاهتداء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العلاج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الشافي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 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ويجب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إدماج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المعطيات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ألح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كولماس</w:t>
      </w:r>
      <w:proofErr w:type="spellEnd"/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0A08C0" w:rsidRPr="002951AD">
        <w:rPr>
          <w:rFonts w:ascii="Vijaya" w:hAnsi="Vijaya" w:cs="Vijaya"/>
          <w:sz w:val="32"/>
          <w:szCs w:val="32"/>
          <w:lang w:bidi="ar-LY"/>
        </w:rPr>
        <w:t>Coulmas</w:t>
      </w:r>
      <w:proofErr w:type="spellEnd"/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(1979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53):</w:t>
      </w:r>
    </w:p>
    <w:p w:rsidR="000A08C0" w:rsidRPr="002951AD" w:rsidRDefault="0000563C" w:rsidP="000A08C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A08C0" w:rsidRPr="002951AD">
        <w:rPr>
          <w:rFonts w:ascii="Vijaya" w:hAnsi="Vijaya" w:cs="Traditional Arabic"/>
          <w:sz w:val="32"/>
          <w:szCs w:val="32"/>
          <w:rtl/>
          <w:lang w:bidi="ar-LY"/>
        </w:rPr>
        <w:t>التفاضلية</w:t>
      </w:r>
      <w:r w:rsidR="000A08C0" w:rsidRPr="002951AD">
        <w:rPr>
          <w:rFonts w:ascii="Vijaya" w:hAnsi="Vijaya" w:cs="Vijaya"/>
          <w:sz w:val="32"/>
          <w:szCs w:val="32"/>
          <w:rtl/>
          <w:lang w:bidi="ar-LY"/>
        </w:rPr>
        <w:t xml:space="preserve"> )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تدرس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الشكل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الصورة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والوظيفة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والوظيفة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الحالة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تأديات</w:t>
      </w:r>
      <w:proofErr w:type="spellEnd"/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الصورة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فتعني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المحددات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البنوية</w:t>
      </w:r>
      <w:proofErr w:type="spellEnd"/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لمميزات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النشاط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261132" w:rsidRPr="002951AD" w:rsidRDefault="0000563C" w:rsidP="000A08C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لكن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الظاهر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أحدثت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الأثر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الأكبر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صناعة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261132" w:rsidRPr="002951AD">
        <w:rPr>
          <w:rFonts w:ascii="Vijaya" w:hAnsi="Vijaya" w:cs="Vijaya"/>
          <w:sz w:val="32"/>
          <w:szCs w:val="32"/>
          <w:lang w:bidi="ar-LY"/>
        </w:rPr>
        <w:t>didactique</w:t>
      </w:r>
      <w:proofErr w:type="spellEnd"/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سواء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تعلق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بتعليم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الأم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الأجنبية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261132" w:rsidRPr="002951AD" w:rsidRDefault="0000563C" w:rsidP="000A08C0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صناعة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للجيل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الثالث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قطيعتها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المناهج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="0026113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261132" w:rsidRPr="002951AD">
        <w:rPr>
          <w:rFonts w:ascii="Vijaya" w:hAnsi="Vijaya" w:cs="Traditional Arabic"/>
          <w:sz w:val="32"/>
          <w:szCs w:val="32"/>
          <w:rtl/>
          <w:lang w:bidi="ar-LY"/>
        </w:rPr>
        <w:t>تؤت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ثمارها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أخذت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أ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آبو</w:t>
      </w:r>
      <w:proofErr w:type="spellEnd"/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Vijaya"/>
          <w:sz w:val="32"/>
          <w:szCs w:val="32"/>
          <w:lang w:bidi="ar-LY"/>
        </w:rPr>
        <w:t xml:space="preserve">A. </w:t>
      </w:r>
      <w:proofErr w:type="spellStart"/>
      <w:r w:rsidR="008E5E91" w:rsidRPr="002951AD">
        <w:rPr>
          <w:rFonts w:ascii="Vijaya" w:hAnsi="Vijaya" w:cs="Vijaya"/>
          <w:sz w:val="32"/>
          <w:szCs w:val="32"/>
          <w:lang w:bidi="ar-LY"/>
        </w:rPr>
        <w:t>Abbou</w:t>
      </w:r>
      <w:proofErr w:type="spellEnd"/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بالمتعلم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ومقام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أي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تزويد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المتعلم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المتعلمين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بالأدوات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تمكنهم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التحرك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تحركاً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يلائم</w:t>
      </w:r>
      <w:proofErr w:type="spellEnd"/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والمقاصد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المراد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تحقيقها،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يعد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يتعامل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بتلقين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بنية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نحوية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معينة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إنه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بتوفير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الوسائل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تسمح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للمتعلم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بإجراء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اختبار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المقام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فأن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يعرب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المرء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اعترافه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بالجميل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لطرف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معناه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إجراء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فرز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سلسلة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8E5E91" w:rsidRPr="002951AD">
        <w:rPr>
          <w:rFonts w:ascii="Vijaya" w:hAnsi="Vijaya" w:cs="Traditional Arabic"/>
          <w:sz w:val="32"/>
          <w:szCs w:val="32"/>
          <w:rtl/>
          <w:lang w:bidi="ar-LY"/>
        </w:rPr>
        <w:t>التأديات</w:t>
      </w:r>
      <w:proofErr w:type="spellEnd"/>
      <w:r w:rsidR="008E5E91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5D1D18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E5E91" w:rsidRPr="002951AD" w:rsidRDefault="008E5E91" w:rsidP="008E5E91">
      <w:pPr>
        <w:pStyle w:val="a3"/>
        <w:spacing w:after="0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-46-</w:t>
      </w:r>
    </w:p>
    <w:p w:rsidR="008E5E91" w:rsidRPr="002951AD" w:rsidRDefault="008E5E91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8E5E91" w:rsidRPr="002951AD" w:rsidRDefault="008E5E91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والانتباه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...</w:t>
      </w:r>
    </w:p>
    <w:p w:rsidR="008E5E91" w:rsidRPr="002951AD" w:rsidRDefault="0000563C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بالإضافة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هذا،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لابدّ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وضع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إطار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تقابلي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يتمكن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متابعة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جريان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التبادل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70589D" w:rsidRPr="002951AD">
        <w:rPr>
          <w:rFonts w:ascii="Vijaya" w:hAnsi="Vijaya" w:cs="Traditional Arabic"/>
          <w:sz w:val="32"/>
          <w:szCs w:val="32"/>
          <w:rtl/>
          <w:lang w:bidi="ar-LY"/>
        </w:rPr>
        <w:t>أطوراه</w:t>
      </w:r>
      <w:r w:rsidR="0070589D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رجاء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طالب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/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عرض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مساعدة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تقديم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/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وقبول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تلقيها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احتمال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الرفض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تحقيق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المحسن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إسداء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التقليل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70589D" w:rsidRPr="002951AD" w:rsidRDefault="0070589D" w:rsidP="0070589D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التحصيل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المتقدم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تمريناً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أصعب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حملهم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إيجاد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انطلاقاً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كلامي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ترتبط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تدريبهم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بإزاء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الاتهام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إنجازها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تجاهل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الاتهام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الاتهام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التبرء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التهمة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بإلصاقها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لشخص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آخر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الاعتذار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المطالبة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بالأدلة</w:t>
      </w:r>
    </w:p>
    <w:p w:rsidR="0070589D" w:rsidRPr="002951AD" w:rsidRDefault="0070589D" w:rsidP="0070589D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تبرير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</w:p>
    <w:p w:rsidR="0070589D" w:rsidRPr="002951AD" w:rsidRDefault="0070589D" w:rsidP="0070589D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العميق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(1974)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لوحدة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تربوية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اهتم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هؤلاء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بخمسة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70589D" w:rsidRPr="002951AD" w:rsidRDefault="0070589D" w:rsidP="0070589D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بالتركيب،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الأسلوب،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الإنجاز،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النفسية،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تمارين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ومتنوعة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تشمل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الأبعاد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</w:p>
    <w:p w:rsidR="0070589D" w:rsidRPr="002951AD" w:rsidRDefault="0070589D" w:rsidP="0070589D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الأمثلة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70589D" w:rsidRPr="002951AD" w:rsidRDefault="0070589D" w:rsidP="0070589D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-47-</w:t>
      </w:r>
    </w:p>
    <w:p w:rsidR="008E5E91" w:rsidRPr="002951AD" w:rsidRDefault="0070589D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Bitte,putz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die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tafel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فضلك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امسح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السبورة</w:t>
      </w:r>
    </w:p>
    <w:p w:rsidR="0070589D" w:rsidRPr="002951AD" w:rsidRDefault="0070589D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Poutz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die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tafel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,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damit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wir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weiterrechnen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امسح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حتى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مواصلة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الحساب</w:t>
      </w:r>
    </w:p>
    <w:p w:rsidR="0070589D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lang w:bidi="ar-LY"/>
        </w:rPr>
        <w:t xml:space="preserve">Ware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nicht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gut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jetz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die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tafel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zu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putzen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الأحسن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الآن؟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Wir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bitten das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ranchen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im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wartezimer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zuunterlassen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نرجو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الامتناع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التدخين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الانتظار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lang w:bidi="ar-LY"/>
        </w:rPr>
        <w:lastRenderedPageBreak/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Ich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behaefle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ihnen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das local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sofort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zu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verlassen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=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آمركم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بمغادرة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المؤسسة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فوراً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Wishen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endlich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die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tafel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abl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امسح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السبورة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Tun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bitte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wening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fett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an die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brakartoffeln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=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قليلا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الشحم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البطاطا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فضلك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Plakate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ankleben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verboten !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=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الإلصاق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ممنوع</w:t>
      </w:r>
    </w:p>
    <w:p w:rsidR="00C76D55" w:rsidRPr="002951AD" w:rsidRDefault="00C76D55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اقتراح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سلسلة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التمارين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C76D55" w:rsidRPr="002951AD" w:rsidRDefault="00C76D55" w:rsidP="00C76D5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الشروط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والصفات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المميزة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للمشاركين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76D55" w:rsidRPr="002951AD" w:rsidRDefault="00C76D55" w:rsidP="00C76D5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المقامات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76D55" w:rsidRPr="002951AD" w:rsidRDefault="00C76D55" w:rsidP="00C76D5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نجاح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إخفاق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الأقوال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76D55" w:rsidRPr="002951AD" w:rsidRDefault="00C76D55" w:rsidP="00C76D5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اشرح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استخدام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المناسبة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المناسبة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المشاركين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C76D55" w:rsidRPr="002951AD" w:rsidRDefault="00C76D55" w:rsidP="00C76D55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اشرح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مفارقة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(8)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إلصاق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الملصق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afficheur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للافتة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) (45).</w:t>
      </w:r>
    </w:p>
    <w:p w:rsidR="00C76D55" w:rsidRDefault="00C76D55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صناعة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إيلاء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الأولويات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والمحرك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الاهتمام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الاعتراف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هدفه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00563C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76D55" w:rsidRDefault="00C76D55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76D55" w:rsidRPr="002951AD" w:rsidRDefault="00C76D55" w:rsidP="00C76D55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-48-</w:t>
      </w:r>
    </w:p>
    <w:p w:rsidR="00C76D55" w:rsidRPr="002951AD" w:rsidRDefault="00C76D55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76D55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إحكام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وحذقها،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وسيلة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ذاته،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ووسيلة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وسائل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5C4E8C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نبالغ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إمكانات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نجعل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صناعة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يقتصر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التنفيذ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الساذج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الجدال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يغلق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أصوات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ترتفع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لتوضيح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المواقع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واقتراح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تمازج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للاختصاصات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interdisciplinary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امرئ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5C4E8C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التطبيقية،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انصبت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تتجاوز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النقائص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بالطابع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العصي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inaccessible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وصناعة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تكتفي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بالتلقي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والدفاع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يجب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مستقلة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نقائص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وثغرات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وقفنا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عليها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العروض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النقدية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السابقة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5C4E8C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راش،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1981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48).</w:t>
      </w:r>
    </w:p>
    <w:p w:rsidR="005C4E8C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وبفضل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قدمناه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ستكف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التخصصات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تنويم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hypnotizer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بعضها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للبعض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غرار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الثعبان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والأرنب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5C4E8C" w:rsidRPr="002951AD" w:rsidRDefault="005C4E8C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اللافت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نتائج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سمحت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بمراجعة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جذرية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لمناهج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والتدرج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والاختبارات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ومراقبة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المعلومات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نمذجة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التمارين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اتسعت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قائمتها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واغتنت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عشريتين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نونر</w:t>
      </w:r>
      <w:proofErr w:type="spellEnd"/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382A7E" w:rsidRPr="002951AD">
        <w:rPr>
          <w:rFonts w:ascii="Vijaya" w:hAnsi="Vijaya" w:cs="Vijaya"/>
          <w:sz w:val="32"/>
          <w:szCs w:val="32"/>
          <w:lang w:bidi="ar-LY"/>
        </w:rPr>
        <w:t>Neuner</w:t>
      </w:r>
      <w:proofErr w:type="spellEnd"/>
      <w:r w:rsidR="00382A7E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>1983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>57- 74).</w:t>
      </w:r>
    </w:p>
    <w:p w:rsidR="00382A7E" w:rsidRPr="002951AD" w:rsidRDefault="00382A7E" w:rsidP="00C76D55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ولك</w:t>
      </w:r>
      <w:r w:rsidR="0000563C">
        <w:rPr>
          <w:rFonts w:ascii="Vijaya" w:hAnsi="Vijaya" w:cs="Traditional Arabic" w:hint="cs"/>
          <w:sz w:val="32"/>
          <w:szCs w:val="32"/>
          <w:rtl/>
          <w:lang w:bidi="ar-LY"/>
        </w:rPr>
        <w:t>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المناهج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حاجات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المتعلمين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المهنية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والاجتماعية،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ترنو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تطوير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ملكتهم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جميع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المؤلفين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يؤكدون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ويلحون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ثلاثة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أبعاد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التعليم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(47) :</w:t>
      </w:r>
    </w:p>
    <w:p w:rsidR="00382A7E" w:rsidRPr="002951AD" w:rsidRDefault="00382A7E" w:rsidP="00382A7E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dimension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توفير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معلومات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والتشجيع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التخاطب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عوائق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وتحرير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السلوكات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الاحترام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المتبادل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382A7E" w:rsidRPr="002951AD" w:rsidRDefault="00382A7E" w:rsidP="00382A7E">
      <w:pPr>
        <w:pStyle w:val="a3"/>
        <w:numPr>
          <w:ilvl w:val="0"/>
          <w:numId w:val="1"/>
        </w:num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dim.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Pragmatique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الاستعدادات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382A7E" w:rsidRDefault="00382A7E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-49-</w:t>
      </w:r>
    </w:p>
    <w:p w:rsidR="00382A7E" w:rsidRPr="002951AD" w:rsidRDefault="00382A7E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وتطويرها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التبليغ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والأحسن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الحصول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أكبر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382A7E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-50-</w:t>
      </w:r>
    </w:p>
    <w:p w:rsidR="00382A7E" w:rsidRPr="002951AD" w:rsidRDefault="00382A7E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382A7E" w:rsidP="002D2635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الخلاصـــــــــــــــــــــــــــــــــــــــــــــــــــــــــــــــــــــــــــــة</w:t>
      </w:r>
    </w:p>
    <w:p w:rsidR="007D2C27" w:rsidRPr="002951AD" w:rsidRDefault="007D2C27" w:rsidP="00D93A6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7D2C27" w:rsidRPr="002951AD" w:rsidRDefault="007D2C27" w:rsidP="00D93A6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382A7E" w:rsidRPr="002951AD" w:rsidRDefault="007D2C27" w:rsidP="00D93A6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المنبثقة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التفكير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الفلسفي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سرعان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382A7E" w:rsidRPr="002951AD">
        <w:rPr>
          <w:rFonts w:ascii="Vijaya" w:hAnsi="Vijaya" w:cs="Traditional Arabic"/>
          <w:sz w:val="32"/>
          <w:szCs w:val="32"/>
          <w:rtl/>
          <w:lang w:bidi="ar-LY"/>
        </w:rPr>
        <w:t>تجاوزت</w:t>
      </w:r>
      <w:r w:rsidR="00382A7E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دورها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الأول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عملت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صقل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أدوات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تحليلها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وبنظرتها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للإنسان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proofErr w:type="spellStart"/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الانثروبولوجي</w:t>
      </w:r>
      <w:proofErr w:type="spellEnd"/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وبوصفه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كائناً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مزوداً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بالإرادة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والقدرة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فتحت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آفاقاً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واسعة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ميادين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عديدة،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وذلك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بفضل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المعرفة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المتراكمة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التجربة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ضمن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التفاعل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الدائم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بواسطة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أدل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أهم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توجهاتها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أصبحت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الاقتصاد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أجل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إدماج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المؤسسة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والذي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أصبح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الضمانة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للمردود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الأكبر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93A67" w:rsidRPr="002951AD" w:rsidRDefault="00D93A67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نحن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وصلنا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نهاية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عرضنا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التمهيدي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بخطوطها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العريضة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ركزنا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حديثنا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نظرية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وأحجمنا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التوغل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الماركسي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مخافة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توسيع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وإثقال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لعله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حرياً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تخصيص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صفحات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الفهرسية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indexicale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مرامنا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مدّ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القارئ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أخص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بالأولوية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طلبة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نهاية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الليسانس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وطلبة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التدرج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بالمبادئ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تمكنهم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ولوج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D93A67" w:rsidRPr="002951AD" w:rsidRDefault="007D2C27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وأحب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أنهي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بإيراد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قول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لــــ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proofErr w:type="spellStart"/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وهو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عندي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بمثابة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تحية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للتعاون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القائم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باحثي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التخصصات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المتعددة،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عندي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بمثابة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دعوة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السير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السبيل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D93A67" w:rsidRDefault="007D2C27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 xml:space="preserve">    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المرحلة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الراهنة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التطو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توغل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اللسانيون</w:t>
      </w:r>
      <w:proofErr w:type="spellEnd"/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جل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الأقطار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D93A67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93A67" w:rsidRPr="002951AD">
        <w:rPr>
          <w:rFonts w:ascii="Vijaya" w:hAnsi="Vijaya" w:cs="Traditional Arabic"/>
          <w:sz w:val="32"/>
          <w:szCs w:val="32"/>
          <w:rtl/>
          <w:lang w:bidi="ar-LY"/>
        </w:rPr>
        <w:t>ظل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حكراً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أوستين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وغرايس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وغيرهما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أضحت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عداد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أدوات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تعتمدها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المعاصرة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يحيي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التطور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يزاوج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الظواهر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الخاصة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باللغات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الطبيعية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وتقنيات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غائبة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الماضي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</w: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382A7E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7D2C27" w:rsidRPr="002951AD" w:rsidRDefault="007D2C27" w:rsidP="007D2C27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7D2C27" w:rsidRPr="002951AD" w:rsidRDefault="007D2C27" w:rsidP="007D2C27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7D2C27" w:rsidRPr="002951AD" w:rsidRDefault="007D2C27" w:rsidP="007D2C27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-51-</w:t>
      </w:r>
    </w:p>
    <w:p w:rsidR="007D2C27" w:rsidRPr="002951AD" w:rsidRDefault="007D2C27" w:rsidP="007D2C27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7D2C27" w:rsidRPr="002951AD" w:rsidRDefault="007D2C27" w:rsidP="007D2C27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7D2C27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النصوص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التعاون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جدا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لاسيما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أمهات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القضايا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حيث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وأعني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بها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والوظيفة،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وهذا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السؤال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يستثير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جملة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يستثير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قضية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معرفة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القائمة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أنماط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الإنشائية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والصيغ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تحقق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فيها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هذه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مختلف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اللغات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الطبيعية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>". (1982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CB112D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CB112D" w:rsidRPr="002951AD">
        <w:rPr>
          <w:rFonts w:ascii="Vijaya" w:hAnsi="Vijaya" w:cs="Vijaya"/>
          <w:sz w:val="32"/>
          <w:szCs w:val="32"/>
          <w:rtl/>
          <w:lang w:bidi="ar-LY"/>
        </w:rPr>
        <w:t>217).</w:t>
      </w: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</w:t>
      </w: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++++++++++++++++++++++++++++++++++</w:t>
      </w: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F20DD0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-52-</w:t>
      </w: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F20DD0" w:rsidRPr="002951AD" w:rsidRDefault="00F20DD0" w:rsidP="00F20DD0">
      <w:pPr>
        <w:spacing w:after="0"/>
        <w:jc w:val="center"/>
        <w:rPr>
          <w:rFonts w:ascii="Vijaya" w:hAnsi="Vijaya" w:cs="Vijaya"/>
          <w:sz w:val="32"/>
          <w:szCs w:val="32"/>
          <w:u w:val="single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u w:val="single"/>
          <w:rtl/>
          <w:lang w:bidi="ar-LY"/>
        </w:rPr>
        <w:t>الهـــــــــوامــــــــــــــــــــــــــــــــــــــــش</w:t>
      </w:r>
    </w:p>
    <w:p w:rsidR="00F20DD0" w:rsidRPr="002951AD" w:rsidRDefault="00F20DD0" w:rsidP="00F20DD0">
      <w:pPr>
        <w:pStyle w:val="a3"/>
        <w:numPr>
          <w:ilvl w:val="0"/>
          <w:numId w:val="10"/>
        </w:numPr>
        <w:tabs>
          <w:tab w:val="left" w:pos="368"/>
        </w:tabs>
        <w:spacing w:after="0"/>
        <w:ind w:left="84" w:firstLine="0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فلاسفة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ومناطقة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ورياضيين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سعوا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ابتكار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واصفة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métalangue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مشتركة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تسمح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بإجراء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صارم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قادهم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المسعى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الاستعمال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الحرب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الثانية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أعضاء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بلادهم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واستقروا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الولايات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وضع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التجريبية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empirisme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logique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تقوم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فكرتها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قصر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المشاكل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والقضايا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المنطقية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165502" w:rsidRPr="002951AD" w:rsidRDefault="00F20DD0" w:rsidP="00165502">
      <w:pPr>
        <w:pStyle w:val="a3"/>
        <w:numPr>
          <w:ilvl w:val="0"/>
          <w:numId w:val="10"/>
        </w:numPr>
        <w:tabs>
          <w:tab w:val="left" w:pos="368"/>
        </w:tabs>
        <w:spacing w:after="0"/>
        <w:ind w:left="84" w:firstLine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ههنا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توجّه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بألمانيا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الديمقراطية،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بإدراج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بعد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استلهامه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موريس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الماركسي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للدليل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أربع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شيلين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-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لانج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51) </w:t>
      </w:r>
    </w:p>
    <w:p w:rsidR="00165502" w:rsidRPr="002951AD" w:rsidRDefault="00347E6D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shape id="_x0000_s1079" type="#_x0000_t32" style="position:absolute;left:0;text-align:left;margin-left:243.8pt;margin-top:23.55pt;width:111.4pt;height:65.4pt;flip:y;z-index:251711488" o:connectortype="straight">
            <v:stroke endarrow="block"/>
            <w10:wrap anchorx="page"/>
          </v:shape>
        </w:pic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الأدلة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      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تمثيل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المقدر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>/</w:t>
      </w:r>
    </w:p>
    <w:p w:rsidR="00165502" w:rsidRPr="002951AD" w:rsidRDefault="00347E6D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shape id="_x0000_s1082" type="#_x0000_t32" style="position:absolute;left:0;text-align:left;margin-left:123.45pt;margin-top:5.65pt;width:85.35pt;height:61.7pt;flip:x y;z-index:251714560" o:connectortype="straight">
            <v:stroke endarrow="block"/>
            <w10:wrap anchorx="page"/>
          </v:shape>
        </w:pic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            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         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المحصل</w:t>
      </w:r>
    </w:p>
    <w:p w:rsidR="00165502" w:rsidRPr="002951AD" w:rsidRDefault="00165502" w:rsidP="00165502">
      <w:pPr>
        <w:tabs>
          <w:tab w:val="left" w:pos="368"/>
        </w:tabs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65502" w:rsidRPr="002951AD" w:rsidRDefault="00347E6D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shape id="_x0000_s1081" type="#_x0000_t32" style="position:absolute;left:0;text-align:left;margin-left:239.05pt;margin-top:21.5pt;width:105.65pt;height:61.5pt;z-index:251713536" o:connectortype="straight">
            <v:stroke endarrow="block"/>
            <w10:wrap anchorx="page"/>
          </v:shape>
        </w:pict>
      </w:r>
      <w:r>
        <w:rPr>
          <w:rFonts w:ascii="Vijaya" w:hAnsi="Vijaya" w:cs="Vijaya"/>
          <w:noProof/>
          <w:sz w:val="32"/>
          <w:szCs w:val="32"/>
          <w:rtl/>
        </w:rPr>
        <w:pict>
          <v:shape id="_x0000_s1080" type="#_x0000_t32" style="position:absolute;left:0;text-align:left;margin-left:123.45pt;margin-top:21.5pt;width:88.1pt;height:61.5pt;flip:x;z-index:251712512" o:connectortype="straight">
            <v:stroke endarrow="block"/>
            <w10:wrap anchorx="page"/>
          </v:shape>
        </w:pic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   </w:t>
      </w:r>
      <w:r w:rsidR="00165502"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="00165502" w:rsidRPr="002951AD">
        <w:rPr>
          <w:rFonts w:ascii="Vijaya" w:hAnsi="Vijaya" w:cs="Traditional Arabic"/>
          <w:sz w:val="32"/>
          <w:szCs w:val="32"/>
          <w:rtl/>
          <w:lang w:bidi="ar-LY"/>
        </w:rPr>
        <w:t>الدليـــــــــــل</w:t>
      </w:r>
    </w:p>
    <w:p w:rsidR="00165502" w:rsidRPr="002951AD" w:rsidRDefault="00165502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65502" w:rsidRPr="002951AD" w:rsidRDefault="00165502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المجتمع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165502" w:rsidRPr="002951AD" w:rsidRDefault="00165502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كجزء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      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الموضوع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165502" w:rsidRPr="002951AD" w:rsidRDefault="00165502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65502" w:rsidRPr="002951AD" w:rsidRDefault="00165502" w:rsidP="00165502">
      <w:pPr>
        <w:tabs>
          <w:tab w:val="left" w:pos="368"/>
        </w:tabs>
        <w:spacing w:after="0"/>
        <w:ind w:left="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يدعو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دراسة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العوامل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الموضوعية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للمجتمع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وكذا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آثاره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تعكس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F20DD0" w:rsidRPr="002951AD" w:rsidRDefault="00165502" w:rsidP="00F20DD0">
      <w:pPr>
        <w:pStyle w:val="a3"/>
        <w:numPr>
          <w:ilvl w:val="0"/>
          <w:numId w:val="10"/>
        </w:numPr>
        <w:tabs>
          <w:tab w:val="left" w:pos="368"/>
        </w:tabs>
        <w:spacing w:after="0"/>
        <w:ind w:left="84" w:firstLine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كثيراً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الخلط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اللسانيات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التداولية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Pragmatique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ومذهب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الذرائعية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Pragmatisme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تلح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الذرائعية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المكوّن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والفاعل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للإنسان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بلوغ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المعرفة،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أداة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عمل،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بدوره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يصبح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غاية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المعرفة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انتقد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كلوس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يؤسس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مبادئ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الحقيقة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والأخلاق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F20DD0" w:rsidRPr="002951AD" w:rsidRDefault="00F20DD0" w:rsidP="007D2C27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165502" w:rsidRPr="002951AD" w:rsidRDefault="00165502" w:rsidP="00165502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-53-</w:t>
      </w:r>
    </w:p>
    <w:p w:rsidR="00F20DD0" w:rsidRPr="0000563C" w:rsidRDefault="00165502" w:rsidP="00A159EF">
      <w:pPr>
        <w:spacing w:after="0" w:line="240" w:lineRule="auto"/>
        <w:jc w:val="both"/>
        <w:rPr>
          <w:rFonts w:ascii="Vijaya" w:hAnsi="Vijaya"/>
          <w:sz w:val="32"/>
          <w:szCs w:val="32"/>
          <w:rtl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مصالح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والزمرة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ويرفض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تطبيقه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العملية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وتسخيره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المفرط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الامبريالية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الأمريكية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Marxistisch-lenistisches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Worterbuck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82)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وليام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جيمس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الصحيح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juste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يكمن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حقيقي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سلوكنا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165502" w:rsidRPr="002951AD" w:rsidRDefault="00165502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القياس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الأرسطي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syllogism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طريقة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التفكير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مشفوعة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باستنتاج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وعلم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القياس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Syllongistique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جزء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المنطق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الصوري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فبالانطلاق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قضية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وأخرى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صغرى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نخلص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نتيجة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:</w:t>
      </w:r>
    </w:p>
    <w:p w:rsidR="00A1245F" w:rsidRPr="002951AD" w:rsidRDefault="00A1245F" w:rsidP="00A159EF">
      <w:pPr>
        <w:pStyle w:val="a3"/>
        <w:spacing w:after="0" w:line="240" w:lineRule="auto"/>
        <w:ind w:left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lastRenderedPageBreak/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إنسان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فانٍ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كبرى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A1245F" w:rsidRPr="002951AD" w:rsidRDefault="00A1245F" w:rsidP="00A159EF">
      <w:pPr>
        <w:pStyle w:val="a3"/>
        <w:spacing w:after="0" w:line="240" w:lineRule="auto"/>
        <w:ind w:left="368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إنسان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قضية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صغرى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A1245F" w:rsidRPr="002951AD" w:rsidRDefault="00A1245F" w:rsidP="00A159EF">
      <w:pPr>
        <w:pStyle w:val="a3"/>
        <w:spacing w:after="0" w:line="240" w:lineRule="auto"/>
        <w:ind w:left="368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فانٍ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(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نتيــــــــــــــــــجة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</w:t>
      </w:r>
    </w:p>
    <w:p w:rsidR="00A1245F" w:rsidRPr="002951AD" w:rsidRDefault="00A1245F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مقال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كليمان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C.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Clément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المركزة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الفيلسوف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والرياضي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لايبنيتز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الموسوعة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العالمية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المدونة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10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1985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1085- 1091).</w:t>
      </w:r>
    </w:p>
    <w:p w:rsidR="00A1245F" w:rsidRPr="002951AD" w:rsidRDefault="00A1245F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ريكاناتي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طالع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خاص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التمهيد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والمقدمة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والفصل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الذي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عنوانه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Le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représentationnalisme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ضمن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 La transparence et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I'énonciation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A1245F" w:rsidRPr="002951AD" w:rsidRDefault="00A1245F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ذكر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برونروث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33.</w:t>
      </w:r>
    </w:p>
    <w:p w:rsidR="00A1245F" w:rsidRPr="002951AD" w:rsidRDefault="00A1245F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تأويل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شلين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-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لانج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خطاطة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للسيرورة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السيميائية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حسب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بيرس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وموريس،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45:</w:t>
      </w:r>
    </w:p>
    <w:p w:rsidR="00A1245F" w:rsidRPr="002951AD" w:rsidRDefault="00A1245F" w:rsidP="00A1245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1245F" w:rsidRPr="002951AD" w:rsidRDefault="00347E6D" w:rsidP="00A1245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/>
          <w:noProof/>
          <w:sz w:val="32"/>
          <w:szCs w:val="32"/>
          <w:rtl/>
        </w:rPr>
        <w:pict>
          <v:group id="_x0000_s1097" style="position:absolute;left:0;text-align:left;margin-left:76.3pt;margin-top:16.7pt;width:291.55pt;height:81.65pt;z-index:251724800" coordorigin="3326,11124" coordsize="5831,1633">
            <v:shape id="_x0000_s1084" type="#_x0000_t32" style="position:absolute;left:6571;top:11195;width:2444;height:0" o:connectortype="straight"/>
            <v:shape id="_x0000_s1085" type="#_x0000_t32" style="position:absolute;left:3468;top:11195;width:2928;height:1" o:connectortype="straight"/>
            <v:shape id="_x0000_s1086" type="#_x0000_t32" style="position:absolute;left:6497;top:11266;width:0;height:1491" o:connectortype="straight">
              <v:stroke dashstyle="longDash"/>
            </v:shape>
            <v:group id="_x0000_s1090" style="position:absolute;left:9015;top:11124;width:142;height:142" coordorigin="9353,12706" coordsize="142,142">
              <v:shape id="_x0000_s1087" type="#_x0000_t32" style="position:absolute;left:9367;top:12706;width:128;height:142;flip:y" o:connectortype="straight"/>
              <v:shape id="_x0000_s1089" type="#_x0000_t32" style="position:absolute;left:9353;top:12706;width:142;height:142;flip:x y" o:connectortype="straight"/>
            </v:group>
            <v:group id="_x0000_s1091" style="position:absolute;left:3326;top:11124;width:142;height:142" coordorigin="9353,12706" coordsize="142,142">
              <v:shape id="_x0000_s1092" type="#_x0000_t32" style="position:absolute;left:9367;top:12706;width:128;height:142;flip:y" o:connectortype="straight"/>
              <v:shape id="_x0000_s1093" type="#_x0000_t32" style="position:absolute;left:9353;top:12706;width:142;height:142;flip:x y" o:connectortype="straight"/>
            </v:group>
            <v:group id="_x0000_s1094" style="position:absolute;left:6429;top:11124;width:142;height:142" coordorigin="9353,12706" coordsize="142,142">
              <v:shape id="_x0000_s1095" type="#_x0000_t32" style="position:absolute;left:9367;top:12706;width:128;height:142;flip:y" o:connectortype="straight"/>
              <v:shape id="_x0000_s1096" type="#_x0000_t32" style="position:absolute;left:9353;top:12706;width:142;height:142;flip:x y" o:connectortype="straight"/>
            </v:group>
            <w10:wrap anchorx="page"/>
          </v:group>
        </w:pic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2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1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   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3</w:t>
      </w:r>
    </w:p>
    <w:p w:rsidR="00A1245F" w:rsidRPr="002951AD" w:rsidRDefault="0000563C" w:rsidP="00A1245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دلالة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اللفظ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البعد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</w:t>
      </w:r>
      <w:proofErr w:type="spellStart"/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مسؤول</w:t>
      </w:r>
      <w:proofErr w:type="spellEnd"/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الدليل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</w:p>
    <w:p w:rsidR="00A1245F" w:rsidRPr="002951AD" w:rsidRDefault="00A1245F" w:rsidP="00A1245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A1245F" w:rsidP="00A159EF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                       </w:t>
      </w:r>
      <w:r w:rsidR="0000563C">
        <w:rPr>
          <w:rFonts w:ascii="Vijaya" w:hAnsi="Vijaya" w:cs="Vijaya" w:hint="cs"/>
          <w:sz w:val="32"/>
          <w:szCs w:val="32"/>
          <w:rtl/>
          <w:lang w:bidi="ar-LY"/>
        </w:rPr>
        <w:t xml:space="preserve">     </w:t>
      </w:r>
    </w:p>
    <w:p w:rsidR="00A1245F" w:rsidRPr="002951AD" w:rsidRDefault="0000563C" w:rsidP="00A159EF">
      <w:p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 xml:space="preserve">                                            </w:t>
      </w:r>
      <w:r w:rsidR="00A1245F" w:rsidRPr="002951AD">
        <w:rPr>
          <w:rFonts w:ascii="Vijaya" w:hAnsi="Vijaya" w:cs="Vijaya"/>
          <w:sz w:val="32"/>
          <w:szCs w:val="32"/>
          <w:rtl/>
          <w:lang w:bidi="ar-LY"/>
        </w:rPr>
        <w:t xml:space="preserve">           </w:t>
      </w:r>
      <w:r w:rsidR="00A1245F" w:rsidRPr="002951AD">
        <w:rPr>
          <w:rFonts w:ascii="Vijaya" w:hAnsi="Vijaya" w:cs="Traditional Arabic"/>
          <w:sz w:val="32"/>
          <w:szCs w:val="32"/>
          <w:rtl/>
          <w:lang w:bidi="ar-LY"/>
        </w:rPr>
        <w:t>ي</w:t>
      </w:r>
    </w:p>
    <w:p w:rsidR="00A1245F" w:rsidRPr="002951AD" w:rsidRDefault="00A159EF" w:rsidP="00A159EF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سوسير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أربعة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اللسان،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الآنية،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الزمانية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المحتوى،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الاستبدالية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التركيبية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ليست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معزولة،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علاقات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الأبنية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الصرفية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الوحدات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المعجمية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والوحدات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المعجمية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داخل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يتعلق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بالمثل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lang w:bidi="ar-LY"/>
        </w:rPr>
        <w:t>paradigms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بأنها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تتوفر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00563C" w:rsidRDefault="00A159EF" w:rsidP="00A15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مجموعة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قرابة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الصوري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):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ربّي،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يربّي،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إعادة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...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br/>
        <w:t xml:space="preserve">                                   </w:t>
      </w:r>
    </w:p>
    <w:p w:rsidR="0000563C" w:rsidRDefault="0000563C" w:rsidP="0000563C">
      <w:pPr>
        <w:pStyle w:val="a3"/>
        <w:spacing w:after="0" w:line="240" w:lineRule="auto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00563C">
      <w:pPr>
        <w:pStyle w:val="a3"/>
        <w:spacing w:after="0" w:line="240" w:lineRule="auto"/>
        <w:ind w:left="869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A159EF" w:rsidRPr="002951AD" w:rsidRDefault="00A159EF" w:rsidP="0000563C">
      <w:pPr>
        <w:pStyle w:val="a3"/>
        <w:spacing w:after="0" w:line="240" w:lineRule="auto"/>
        <w:ind w:left="869"/>
        <w:jc w:val="center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-54-</w:t>
      </w:r>
    </w:p>
    <w:p w:rsidR="00A159EF" w:rsidRPr="002951AD" w:rsidRDefault="007F4B4B" w:rsidP="007F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ذوات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مثابة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تربية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تعليم،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تكوين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F4B4B" w:rsidRPr="002951AD" w:rsidRDefault="007F4B4B" w:rsidP="007F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lastRenderedPageBreak/>
        <w:t>اللواحق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/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السوابق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الصوري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):</w:t>
      </w:r>
    </w:p>
    <w:p w:rsidR="007F4B4B" w:rsidRPr="002951AD" w:rsidRDefault="007F4B4B" w:rsidP="007F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نفس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الصوري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):</w:t>
      </w:r>
    </w:p>
    <w:p w:rsidR="00A159EF" w:rsidRPr="002951AD" w:rsidRDefault="007F4B4B" w:rsidP="00A1245F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كيربرات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اوريكيني</w:t>
      </w:r>
      <w:proofErr w:type="spellEnd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التمهيد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8-9.</w:t>
      </w:r>
    </w:p>
    <w:p w:rsidR="007F4B4B" w:rsidRPr="002951AD" w:rsidRDefault="007F4B4B" w:rsidP="00A1245F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يترجم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speechakt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"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spprechakt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بلفظ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Vijaya"/>
          <w:sz w:val="32"/>
          <w:szCs w:val="32"/>
          <w:lang w:bidi="ar-LY"/>
        </w:rPr>
        <w:t xml:space="preserve">acted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parol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acte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de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langage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بــــــ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</w:t>
      </w:r>
    </w:p>
    <w:p w:rsidR="007F4B4B" w:rsidRPr="002951AD" w:rsidRDefault="007F4B4B" w:rsidP="007F4B4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يذهب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برونورث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استعمل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الكلام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ويبدو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المنظرين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الألمان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المعاصرين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ترجموه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الإنجليزية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برونورث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جهل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تصور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بوهلر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الثورة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السبارتاكية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(1918/1919)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وحاجة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مثقفي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البرجوازية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خنق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إرادة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بروليتارية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F4B4B" w:rsidRPr="002951AD" w:rsidRDefault="007F4B4B" w:rsidP="007F4B4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الهامش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نادي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7F4B4B" w:rsidRPr="002951AD" w:rsidRDefault="007F4B4B" w:rsidP="007F4B4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مأخوذ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Vijaya"/>
          <w:sz w:val="32"/>
          <w:szCs w:val="32"/>
          <w:lang w:bidi="ar-LY"/>
        </w:rPr>
        <w:t>La transparence et …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لـــــ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ريكاناتي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: "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Sens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et expression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".</w:t>
      </w:r>
    </w:p>
    <w:p w:rsidR="00964C7B" w:rsidRPr="002951AD" w:rsidRDefault="007F4B4B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لفيتجنشتاين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أشكال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الحياة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عدد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محدود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منها،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ويتعين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الفلسفة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إلقاء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الضوء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لأنه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أساسي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</w:t>
      </w:r>
    </w:p>
    <w:p w:rsidR="00964C7B" w:rsidRPr="002951AD" w:rsidRDefault="007F4B4B" w:rsidP="00964C7B">
      <w:pPr>
        <w:pStyle w:val="a3"/>
        <w:spacing w:after="0"/>
        <w:ind w:left="368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"63"-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قمنا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بتمثيل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الظواهر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بغير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ما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عليه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بعض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تفقد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أهميتها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حين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تغتني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وهكذا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يتغير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استعمال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الرصيد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اللغوي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شيئا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964C7B" w:rsidRPr="002951AD">
        <w:rPr>
          <w:rFonts w:ascii="Vijaya" w:hAnsi="Vijaya" w:cs="Traditional Arabic"/>
          <w:sz w:val="32"/>
          <w:szCs w:val="32"/>
          <w:rtl/>
          <w:lang w:bidi="ar-LY"/>
        </w:rPr>
        <w:t>فشيئا</w:t>
      </w:r>
      <w:r w:rsidR="00964C7B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</w:p>
    <w:p w:rsidR="00964C7B" w:rsidRPr="002951AD" w:rsidRDefault="00964C7B" w:rsidP="00964C7B">
      <w:pPr>
        <w:pStyle w:val="a3"/>
        <w:spacing w:after="0"/>
        <w:ind w:left="368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تغيرت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الألعاب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اللغوية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وبتغير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المفاهيم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تتغير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دلالات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(1976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34).</w:t>
      </w:r>
    </w:p>
    <w:p w:rsidR="00964C7B" w:rsidRPr="002951AD" w:rsidRDefault="00964C7B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ندخل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الجدال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الشائك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حول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sens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significa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وسنعتبر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المحصل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مشمولات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اللغة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المقدر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المعنى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المتحقق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صلب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الخطاب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964C7B" w:rsidRPr="002951AD" w:rsidRDefault="00964C7B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مثال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>: "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لاعب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التنس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" 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يمكن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تنويعه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بشكل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محدود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فليس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ثمة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لمقود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توجد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واحدة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لتسجيل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الهدف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لرمي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الحديدية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DB5BB8" w:rsidRDefault="00DB5BB8" w:rsidP="00DB5B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DB5B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Default="0000563C" w:rsidP="00DB5B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00563C" w:rsidRPr="002951AD" w:rsidRDefault="0000563C" w:rsidP="00DB5BB8">
      <w:pPr>
        <w:spacing w:after="0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DB5BB8" w:rsidRPr="002951AD" w:rsidRDefault="00DB5BB8" w:rsidP="00DB5BB8">
      <w:pPr>
        <w:spacing w:after="0"/>
        <w:jc w:val="center"/>
        <w:rPr>
          <w:rFonts w:ascii="Vijaya" w:hAnsi="Vijaya" w:cs="Vijaya"/>
          <w:sz w:val="32"/>
          <w:szCs w:val="32"/>
          <w:rtl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>-55-</w:t>
      </w:r>
    </w:p>
    <w:p w:rsidR="00DB5BB8" w:rsidRPr="002951AD" w:rsidRDefault="00DB5BB8" w:rsidP="00DB5BB8">
      <w:pPr>
        <w:spacing w:after="0"/>
        <w:jc w:val="both"/>
        <w:rPr>
          <w:rFonts w:ascii="Vijaya" w:hAnsi="Vijaya" w:cs="Vijaya"/>
          <w:sz w:val="32"/>
          <w:szCs w:val="32"/>
          <w:lang w:bidi="ar-LY"/>
        </w:rPr>
      </w:pPr>
    </w:p>
    <w:p w:rsidR="00964C7B" w:rsidRPr="002951AD" w:rsidRDefault="00964C7B" w:rsidP="00362F4E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المقالة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DB5BB8" w:rsidRPr="002951AD">
        <w:rPr>
          <w:rFonts w:ascii="Vijaya" w:hAnsi="Vijaya" w:cs="Vijaya"/>
          <w:sz w:val="32"/>
          <w:szCs w:val="32"/>
          <w:lang w:bidi="ar-LY"/>
        </w:rPr>
        <w:t>Performatifa-constatifs</w:t>
      </w:r>
      <w:proofErr w:type="spellEnd"/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"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ضمن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Vijaya"/>
          <w:sz w:val="32"/>
          <w:szCs w:val="32"/>
          <w:lang w:bidi="ar-LY"/>
        </w:rPr>
        <w:t xml:space="preserve">La </w:t>
      </w:r>
      <w:proofErr w:type="spellStart"/>
      <w:r w:rsidR="00DB5BB8" w:rsidRPr="002951AD">
        <w:rPr>
          <w:rFonts w:ascii="Vijaya" w:hAnsi="Vijaya" w:cs="Vijaya"/>
          <w:sz w:val="32"/>
          <w:szCs w:val="32"/>
          <w:lang w:bidi="ar-LY"/>
        </w:rPr>
        <w:t>philosophie</w:t>
      </w:r>
      <w:proofErr w:type="spellEnd"/>
      <w:r w:rsidR="00DB5BB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DB5BB8" w:rsidRPr="002951AD">
        <w:rPr>
          <w:rFonts w:ascii="Vijaya" w:hAnsi="Vijaya" w:cs="Vijaya"/>
          <w:sz w:val="32"/>
          <w:szCs w:val="32"/>
          <w:lang w:bidi="ar-LY"/>
        </w:rPr>
        <w:t>analytique</w:t>
      </w:r>
      <w:proofErr w:type="spellEnd"/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منشورات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DB5BB8" w:rsidRPr="002951AD">
        <w:rPr>
          <w:rFonts w:ascii="Vijaya" w:hAnsi="Vijaya" w:cs="Vijaya"/>
          <w:sz w:val="32"/>
          <w:szCs w:val="32"/>
          <w:lang w:bidi="ar-LY"/>
        </w:rPr>
        <w:t>Minuil</w:t>
      </w:r>
      <w:proofErr w:type="spellEnd"/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DB5BB8" w:rsidRPr="002951AD">
        <w:rPr>
          <w:rFonts w:ascii="Vijaya" w:hAnsi="Vijaya" w:cs="Traditional Arabic"/>
          <w:sz w:val="32"/>
          <w:szCs w:val="32"/>
          <w:rtl/>
          <w:lang w:bidi="ar-LY"/>
        </w:rPr>
        <w:t>باريس</w:t>
      </w:r>
      <w:r w:rsidR="00DB5BB8" w:rsidRPr="002951AD">
        <w:rPr>
          <w:rFonts w:ascii="Vijaya" w:hAnsi="Vijaya" w:cs="Vijaya"/>
          <w:sz w:val="32"/>
          <w:szCs w:val="32"/>
          <w:rtl/>
          <w:lang w:bidi="ar-LY"/>
        </w:rPr>
        <w:t xml:space="preserve"> 1958 .</w:t>
      </w:r>
    </w:p>
    <w:p w:rsidR="00DB5BB8" w:rsidRPr="002951AD" w:rsidRDefault="00DB5BB8" w:rsidP="00362F4E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مفهوم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الفعل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التأثيري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perlocutif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perlocutionnaire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محل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مناقشة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وجدل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إن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الأفعال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التأثيرية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لسورل</w:t>
      </w:r>
      <w:proofErr w:type="spellEnd"/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هي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الآثار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والنتائج،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من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ذلم</w:t>
      </w:r>
      <w:proofErr w:type="spellEnd"/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مثلاً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أزرى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يزري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proofErr w:type="spellStart"/>
      <w:r w:rsidR="000D0014" w:rsidRPr="002951AD">
        <w:rPr>
          <w:rFonts w:ascii="Vijaya" w:hAnsi="Vijaya" w:cs="Vijaya"/>
          <w:sz w:val="32"/>
          <w:szCs w:val="32"/>
          <w:lang w:bidi="ar-LY"/>
        </w:rPr>
        <w:t>discréditte</w:t>
      </w:r>
      <w:proofErr w:type="spellEnd"/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وهدَّد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يهدّد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أمّا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بالنسبة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ج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  <w:proofErr w:type="spellStart"/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بيك</w:t>
      </w:r>
      <w:proofErr w:type="spellEnd"/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(1980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20-21)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يوجد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أفعال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ذات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معانٍ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متعددة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proofErr w:type="spellStart"/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إنجازية</w:t>
      </w:r>
      <w:proofErr w:type="spellEnd"/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–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تأثيرية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مثل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حذّر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وأفعال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تأثيرية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أخرى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مثل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0D0014" w:rsidRPr="002951AD">
        <w:rPr>
          <w:rFonts w:ascii="Vijaya" w:hAnsi="Vijaya" w:cs="Traditional Arabic"/>
          <w:sz w:val="32"/>
          <w:szCs w:val="32"/>
          <w:rtl/>
          <w:lang w:bidi="ar-LY"/>
        </w:rPr>
        <w:t>هدّد</w:t>
      </w:r>
      <w:r w:rsidR="000D0014" w:rsidRPr="002951AD">
        <w:rPr>
          <w:rFonts w:ascii="Vijaya" w:hAnsi="Vijaya" w:cs="Vijaya"/>
          <w:sz w:val="32"/>
          <w:szCs w:val="32"/>
          <w:rtl/>
          <w:lang w:bidi="ar-LY"/>
        </w:rPr>
        <w:t>.</w:t>
      </w:r>
    </w:p>
    <w:p w:rsidR="000D0014" w:rsidRPr="002951AD" w:rsidRDefault="000D0014" w:rsidP="00362F4E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يستند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تصنيف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سورل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المعيار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التالي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بين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الكلمة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والعالم،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وهنا</w:t>
      </w:r>
      <w:r w:rsidR="00047446" w:rsidRPr="002951AD">
        <w:rPr>
          <w:rFonts w:ascii="Vijaya" w:hAnsi="Vijaya" w:cs="Traditional Arabic"/>
          <w:sz w:val="32"/>
          <w:szCs w:val="32"/>
          <w:rtl/>
          <w:lang w:bidi="ar-LY"/>
        </w:rPr>
        <w:t>ك</w:t>
      </w:r>
      <w:r w:rsidR="000474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47446" w:rsidRPr="002951AD">
        <w:rPr>
          <w:rFonts w:ascii="Vijaya" w:hAnsi="Vijaya" w:cs="Traditional Arabic"/>
          <w:sz w:val="32"/>
          <w:szCs w:val="32"/>
          <w:rtl/>
          <w:lang w:bidi="ar-LY"/>
        </w:rPr>
        <w:t>معياران</w:t>
      </w:r>
      <w:r w:rsidR="000474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47446" w:rsidRPr="002951AD">
        <w:rPr>
          <w:rFonts w:ascii="Vijaya" w:hAnsi="Vijaya" w:cs="Traditional Arabic"/>
          <w:sz w:val="32"/>
          <w:szCs w:val="32"/>
          <w:rtl/>
          <w:lang w:bidi="ar-LY"/>
        </w:rPr>
        <w:t>إضافيان</w:t>
      </w:r>
      <w:r w:rsidR="00047446"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="00047446" w:rsidRPr="002951AD">
        <w:rPr>
          <w:rFonts w:ascii="Vijaya" w:hAnsi="Vijaya" w:cs="Traditional Arabic"/>
          <w:sz w:val="32"/>
          <w:szCs w:val="32"/>
          <w:rtl/>
          <w:lang w:bidi="ar-LY"/>
        </w:rPr>
        <w:t>ثانويان</w:t>
      </w:r>
      <w:r w:rsidR="00047446" w:rsidRPr="002951AD">
        <w:rPr>
          <w:rFonts w:ascii="Vijaya" w:hAnsi="Vijaya" w:cs="Vijaya"/>
          <w:sz w:val="32"/>
          <w:szCs w:val="32"/>
          <w:rtl/>
          <w:lang w:bidi="ar-LY"/>
        </w:rPr>
        <w:t xml:space="preserve">: </w:t>
      </w:r>
      <w:r w:rsidR="00047446" w:rsidRPr="002951AD">
        <w:rPr>
          <w:rFonts w:ascii="Vijaya" w:hAnsi="Vijaya" w:cs="Traditional Arabic"/>
          <w:sz w:val="32"/>
          <w:szCs w:val="32"/>
          <w:rtl/>
          <w:lang w:bidi="ar-LY"/>
        </w:rPr>
        <w:t>القصد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الإنجازي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والحالة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النفسية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بالمر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Bailmer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1979).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هابرماس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فإنه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يعتمد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معايير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فلسفية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</w:t>
      </w:r>
    </w:p>
    <w:p w:rsidR="00047446" w:rsidRPr="002951AD" w:rsidRDefault="00C931FC" w:rsidP="00362F4E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Vijaya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سبق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نبهنا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أهمية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اللا</w:t>
      </w:r>
      <w:proofErr w:type="spellEnd"/>
      <w:r w:rsidR="0000563C"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فندرليش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بكيفية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غير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يعني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السعي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بحكمة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وحذر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ذلك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يصدع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بشيء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نهائي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بل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يتحسس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السبيل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أثناء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البحث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الطرف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الآخر،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إعطاء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الأخير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فرصة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الاختيار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لنوع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العلاقة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يريد،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كما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يهيء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لنفسه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مخرجاً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.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وفضلاً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هذا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فهو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يسند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للا</w:t>
      </w:r>
      <w:proofErr w:type="spellEnd"/>
      <w:r w:rsidR="0000563C"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مباشرة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وظيفة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اجتماعية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هامة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في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المناقشات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السياسية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والديبلوماسية</w:t>
      </w:r>
      <w:proofErr w:type="spellEnd"/>
      <w:r w:rsidRPr="002951AD">
        <w:rPr>
          <w:rFonts w:ascii="Vijaya" w:hAnsi="Vijaya" w:cs="Vijaya"/>
          <w:sz w:val="32"/>
          <w:szCs w:val="32"/>
          <w:rtl/>
          <w:lang w:bidi="ar-LY"/>
        </w:rPr>
        <w:t>. (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انظر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كتابه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proofErr w:type="spellStart"/>
      <w:r w:rsidRPr="002951AD">
        <w:rPr>
          <w:rFonts w:ascii="Vijaya" w:hAnsi="Vijaya" w:cs="Vijaya"/>
          <w:sz w:val="32"/>
          <w:szCs w:val="32"/>
          <w:lang w:bidi="ar-LY"/>
        </w:rPr>
        <w:t>Linguisticiche</w:t>
      </w:r>
      <w:proofErr w:type="spellEnd"/>
      <w:r w:rsidRPr="002951AD">
        <w:rPr>
          <w:rFonts w:ascii="Vijaya" w:hAnsi="Vijaya" w:cs="Vijaya"/>
          <w:sz w:val="32"/>
          <w:szCs w:val="32"/>
          <w:lang w:bidi="ar-LY"/>
        </w:rPr>
        <w:t xml:space="preserve"> pragmatic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 1972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،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ص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11-58).</w:t>
      </w:r>
    </w:p>
    <w:p w:rsidR="00C931FC" w:rsidRDefault="00C931FC" w:rsidP="00362F4E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يريد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المتكلم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أن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يقول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على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وجه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</w:t>
      </w:r>
      <w:r w:rsidRPr="002951AD">
        <w:rPr>
          <w:rFonts w:ascii="Vijaya" w:hAnsi="Vijaya" w:cs="Traditional Arabic"/>
          <w:sz w:val="32"/>
          <w:szCs w:val="32"/>
          <w:rtl/>
          <w:lang w:bidi="ar-LY"/>
        </w:rPr>
        <w:t>التحديد</w:t>
      </w:r>
      <w:r w:rsidRPr="002951AD">
        <w:rPr>
          <w:rFonts w:ascii="Vijaya" w:hAnsi="Vijaya" w:cs="Vijaya"/>
          <w:sz w:val="32"/>
          <w:szCs w:val="32"/>
          <w:rtl/>
          <w:lang w:bidi="ar-LY"/>
        </w:rPr>
        <w:t xml:space="preserve"> : </w:t>
      </w:r>
      <w:r w:rsidR="00DC2FFF" w:rsidRPr="00DC2FFF">
        <w:rPr>
          <w:rFonts w:ascii="Vijaya" w:hAnsi="Vijaya" w:cs="Traditional Arabic" w:hint="cs"/>
          <w:sz w:val="32"/>
          <w:szCs w:val="32"/>
          <w:rtl/>
          <w:lang w:bidi="ar-LY"/>
        </w:rPr>
        <w:t xml:space="preserve">" كفوا عن </w:t>
      </w:r>
      <w:proofErr w:type="spellStart"/>
      <w:r w:rsidR="00DC2FFF" w:rsidRPr="00DC2FFF">
        <w:rPr>
          <w:rFonts w:ascii="Vijaya" w:hAnsi="Vijaya" w:cs="Traditional Arabic" w:hint="cs"/>
          <w:sz w:val="32"/>
          <w:szCs w:val="32"/>
          <w:rtl/>
          <w:lang w:bidi="ar-LY"/>
        </w:rPr>
        <w:t>دوس</w:t>
      </w:r>
      <w:proofErr w:type="spellEnd"/>
      <w:r w:rsidR="00DC2FFF" w:rsidRPr="00DC2FFF">
        <w:rPr>
          <w:rFonts w:ascii="Vijaya" w:hAnsi="Vijaya" w:cs="Traditional Arabic" w:hint="cs"/>
          <w:sz w:val="32"/>
          <w:szCs w:val="32"/>
          <w:rtl/>
          <w:lang w:bidi="ar-LY"/>
        </w:rPr>
        <w:t xml:space="preserve"> رجلي" </w:t>
      </w:r>
      <w:r w:rsidR="00DC2FFF">
        <w:rPr>
          <w:rFonts w:ascii="Vijaya" w:hAnsi="Vijaya" w:cs="Traditional Arabic" w:hint="cs"/>
          <w:sz w:val="32"/>
          <w:szCs w:val="32"/>
          <w:rtl/>
          <w:lang w:bidi="ar-LY"/>
        </w:rPr>
        <w:t>.</w:t>
      </w:r>
    </w:p>
    <w:p w:rsidR="00DC2FFF" w:rsidRDefault="00DC2FFF" w:rsidP="00362F4E">
      <w:pPr>
        <w:pStyle w:val="a3"/>
        <w:numPr>
          <w:ilvl w:val="0"/>
          <w:numId w:val="10"/>
        </w:numPr>
        <w:spacing w:after="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لنذكر عناوين أخرى:</w:t>
      </w:r>
    </w:p>
    <w:p w:rsidR="00DC2FFF" w:rsidRPr="00362F4E" w:rsidRDefault="00DC2FFF" w:rsidP="00362F4E">
      <w:pPr>
        <w:pStyle w:val="a3"/>
        <w:numPr>
          <w:ilvl w:val="0"/>
          <w:numId w:val="11"/>
        </w:numPr>
        <w:bidi w:val="0"/>
        <w:spacing w:after="0"/>
        <w:ind w:left="426" w:right="368"/>
        <w:jc w:val="both"/>
        <w:rPr>
          <w:rFonts w:ascii="Vijaya" w:hAnsi="Vijaya" w:cs="Traditional Arabic"/>
          <w:sz w:val="32"/>
          <w:szCs w:val="32"/>
          <w:lang w:bidi="ar-LY"/>
        </w:rPr>
      </w:pPr>
      <w:r w:rsidRPr="00362F4E">
        <w:rPr>
          <w:rFonts w:ascii="Vijaya" w:hAnsi="Vijaya" w:cs="Traditional Arabic"/>
          <w:sz w:val="32"/>
          <w:szCs w:val="32"/>
          <w:lang w:bidi="ar-LY"/>
        </w:rPr>
        <w:t xml:space="preserve">Cole, P.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Mogen,O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>. , Syntax and Semantics 3 , Speech Acts, 1975, New York.</w:t>
      </w:r>
    </w:p>
    <w:p w:rsidR="00DC2FFF" w:rsidRPr="00362F4E" w:rsidRDefault="00DC2FFF" w:rsidP="00362F4E">
      <w:pPr>
        <w:pStyle w:val="a3"/>
        <w:numPr>
          <w:ilvl w:val="0"/>
          <w:numId w:val="11"/>
        </w:numPr>
        <w:bidi w:val="0"/>
        <w:spacing w:after="0"/>
        <w:ind w:left="426" w:right="368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Ehrich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>, V. ,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Saile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>, G. ,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Uber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nicht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direkte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sprecakte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, in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Wunderliche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Linguistiche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pragmatic, Frankfurt, 1972.</w:t>
      </w:r>
    </w:p>
    <w:p w:rsidR="00DC2FFF" w:rsidRPr="00362F4E" w:rsidRDefault="00DC2FFF" w:rsidP="00362F4E">
      <w:pPr>
        <w:pStyle w:val="a3"/>
        <w:numPr>
          <w:ilvl w:val="0"/>
          <w:numId w:val="11"/>
        </w:numPr>
        <w:bidi w:val="0"/>
        <w:spacing w:after="0"/>
        <w:ind w:left="426" w:right="368"/>
        <w:jc w:val="both"/>
        <w:rPr>
          <w:rFonts w:ascii="Vijaya" w:hAnsi="Vijaya" w:cs="Traditional Arabic"/>
          <w:sz w:val="32"/>
          <w:szCs w:val="32"/>
          <w:lang w:bidi="ar-LY"/>
        </w:rPr>
      </w:pPr>
      <w:r w:rsidRPr="00362F4E">
        <w:rPr>
          <w:rFonts w:ascii="Vijaya" w:hAnsi="Vijaya" w:cs="Traditional Arabic"/>
          <w:sz w:val="32"/>
          <w:szCs w:val="32"/>
          <w:lang w:bidi="ar-LY"/>
        </w:rPr>
        <w:t xml:space="preserve">Davison, Alice, 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Indirecte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speech acts and what to do with them. In Cole/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MorGan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>, 1985, p. 143-185.</w:t>
      </w:r>
    </w:p>
    <w:p w:rsidR="00DC2FFF" w:rsidRPr="00362F4E" w:rsidRDefault="00DC2FFF" w:rsidP="00362F4E">
      <w:pPr>
        <w:pStyle w:val="a3"/>
        <w:numPr>
          <w:ilvl w:val="0"/>
          <w:numId w:val="11"/>
        </w:numPr>
        <w:bidi w:val="0"/>
        <w:spacing w:after="0"/>
        <w:ind w:left="426" w:right="368"/>
        <w:jc w:val="both"/>
        <w:rPr>
          <w:rFonts w:ascii="Vijaya" w:hAnsi="Vijaya" w:cs="Traditional Arabic"/>
          <w:sz w:val="32"/>
          <w:szCs w:val="32"/>
          <w:lang w:bidi="ar-LY"/>
        </w:rPr>
      </w:pPr>
      <w:r w:rsidRPr="00362F4E">
        <w:rPr>
          <w:rFonts w:ascii="Vijaya" w:hAnsi="Vijaya" w:cs="Traditional Arabic"/>
          <w:sz w:val="32"/>
          <w:szCs w:val="32"/>
          <w:lang w:bidi="ar-LY"/>
        </w:rPr>
        <w:t>Gordon, D. ,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Lakof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,</w:t>
      </w:r>
      <w:r w:rsidR="00362F4E" w:rsidRPr="00362F4E">
        <w:rPr>
          <w:rFonts w:ascii="Vijaya" w:hAnsi="Vijaya" w:cs="Traditional Arabic"/>
          <w:sz w:val="32"/>
          <w:szCs w:val="32"/>
          <w:lang w:bidi="ar-LY"/>
        </w:rPr>
        <w:t>G. , Conversational postulates, in Papers from the 7</w:t>
      </w:r>
      <w:r w:rsidR="00362F4E" w:rsidRPr="00362F4E">
        <w:rPr>
          <w:rFonts w:ascii="Vijaya" w:hAnsi="Vijaya" w:cs="Traditional Arabic"/>
          <w:sz w:val="32"/>
          <w:szCs w:val="32"/>
          <w:vertAlign w:val="superscript"/>
          <w:lang w:bidi="ar-LY"/>
        </w:rPr>
        <w:t>th</w:t>
      </w:r>
      <w:r w:rsidR="00362F4E" w:rsidRPr="00362F4E">
        <w:rPr>
          <w:rFonts w:ascii="Vijaya" w:hAnsi="Vijaya" w:cs="Traditional Arabic"/>
          <w:sz w:val="32"/>
          <w:szCs w:val="32"/>
          <w:lang w:bidi="ar-LY"/>
        </w:rPr>
        <w:t xml:space="preserve"> Regional Meeting of the Chicago Linguistic .</w:t>
      </w:r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</w:t>
      </w:r>
    </w:p>
    <w:p w:rsidR="00DC2FFF" w:rsidRDefault="00362F4E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انظر:</w:t>
      </w:r>
    </w:p>
    <w:p w:rsidR="00362F4E" w:rsidRPr="00362F4E" w:rsidRDefault="00362F4E" w:rsidP="00362F4E">
      <w:pPr>
        <w:pStyle w:val="a3"/>
        <w:numPr>
          <w:ilvl w:val="0"/>
          <w:numId w:val="12"/>
        </w:numPr>
        <w:bidi w:val="0"/>
        <w:spacing w:after="0"/>
        <w:ind w:left="426" w:right="368" w:hanging="426"/>
        <w:jc w:val="both"/>
        <w:rPr>
          <w:rFonts w:ascii="Vijaya" w:hAnsi="Vijaya" w:cs="Traditional Arabic"/>
          <w:sz w:val="32"/>
          <w:szCs w:val="32"/>
          <w:lang w:bidi="ar-LY"/>
        </w:rPr>
      </w:pPr>
      <w:r w:rsidRPr="00362F4E">
        <w:rPr>
          <w:rFonts w:ascii="Vijaya" w:hAnsi="Vijaya" w:cs="Traditional Arabic"/>
          <w:sz w:val="32"/>
          <w:szCs w:val="32"/>
          <w:lang w:bidi="ar-LY"/>
        </w:rPr>
        <w:t>Gordon, D. ,</w:t>
      </w:r>
      <w:proofErr w:type="spellStart"/>
      <w:r w:rsidRPr="00362F4E">
        <w:rPr>
          <w:rFonts w:ascii="Vijaya" w:hAnsi="Vijaya" w:cs="Traditional Arabic"/>
          <w:sz w:val="32"/>
          <w:szCs w:val="32"/>
          <w:lang w:bidi="ar-LY"/>
        </w:rPr>
        <w:t>Lakof</w:t>
      </w:r>
      <w:proofErr w:type="spellEnd"/>
      <w:r w:rsidRPr="00362F4E">
        <w:rPr>
          <w:rFonts w:ascii="Vijaya" w:hAnsi="Vijaya" w:cs="Traditional Arabic"/>
          <w:sz w:val="32"/>
          <w:szCs w:val="32"/>
          <w:lang w:bidi="ar-LY"/>
        </w:rPr>
        <w:t xml:space="preserve"> ,G. , Conversational postulates, in Papers from the 7th Regional Meeting of the Chicago Linguistic</w:t>
      </w:r>
      <w:r>
        <w:rPr>
          <w:rFonts w:ascii="Vijaya" w:hAnsi="Vijaya" w:cs="Traditional Arabic"/>
          <w:sz w:val="32"/>
          <w:szCs w:val="32"/>
          <w:lang w:bidi="ar-LY"/>
        </w:rPr>
        <w:t xml:space="preserve"> Society</w:t>
      </w:r>
      <w:r w:rsidRPr="00362F4E">
        <w:rPr>
          <w:rFonts w:ascii="Vijaya" w:hAnsi="Vijaya" w:cs="Traditional Arabic"/>
          <w:sz w:val="32"/>
          <w:szCs w:val="32"/>
          <w:lang w:bidi="ar-LY"/>
        </w:rPr>
        <w:t>, 1971, pp.63-84.</w:t>
      </w:r>
    </w:p>
    <w:p w:rsidR="00362F4E" w:rsidRDefault="00362F4E" w:rsidP="00362F4E">
      <w:pPr>
        <w:spacing w:after="0"/>
        <w:ind w:left="36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362F4E" w:rsidRDefault="00362F4E" w:rsidP="00362F4E">
      <w:pPr>
        <w:spacing w:after="0"/>
        <w:ind w:left="36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-56-</w:t>
      </w:r>
    </w:p>
    <w:p w:rsidR="00362F4E" w:rsidRDefault="009B2D4F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النص الإنجليزي هو كالتالي: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" Make your contribution as informative as is required..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" Do not make your contribution more informative than is required"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"Try to make your contribution one that is true."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 xml:space="preserve"> "Be relevant".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" Be perspicuous" ;avoid obscurity of expression"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" Avoid ambiguity".</w:t>
      </w:r>
    </w:p>
    <w:p w:rsidR="009B2D4F" w:rsidRDefault="009B2D4F" w:rsidP="009B2D4F">
      <w:pPr>
        <w:pStyle w:val="a3"/>
        <w:bidi w:val="0"/>
        <w:spacing w:after="0"/>
        <w:ind w:left="0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 xml:space="preserve">" Be brief" ; " be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ordely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";</w:t>
      </w:r>
    </w:p>
    <w:p w:rsidR="009B2D4F" w:rsidRDefault="00A542B8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هناك ثلاثة كتب نلفي فيها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بيبلوغرافيا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وافية حول الافتراضات المسبقة:</w:t>
      </w:r>
    </w:p>
    <w:p w:rsidR="00A542B8" w:rsidRDefault="00A542B8" w:rsidP="00134818">
      <w:pPr>
        <w:pStyle w:val="a3"/>
        <w:numPr>
          <w:ilvl w:val="0"/>
          <w:numId w:val="12"/>
        </w:numPr>
        <w:bidi w:val="0"/>
        <w:spacing w:after="0"/>
        <w:ind w:left="426" w:right="509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/>
          <w:sz w:val="32"/>
          <w:szCs w:val="32"/>
          <w:lang w:bidi="ar-LY"/>
        </w:rPr>
        <w:t>Ducrot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, O; "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</w:t>
      </w:r>
      <w:r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suppose</w:t>
      </w:r>
      <w:r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et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sous-entendus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" , in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Langages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 n</w:t>
      </w:r>
      <w:r>
        <w:rPr>
          <w:rFonts w:ascii="Traditional Arabic" w:hAnsi="Traditional Arabic" w:cs="Traditional Arabic"/>
          <w:sz w:val="32"/>
          <w:szCs w:val="32"/>
          <w:lang w:bidi="ar-LY"/>
        </w:rPr>
        <w:t>º</w:t>
      </w:r>
      <w:r>
        <w:rPr>
          <w:rFonts w:ascii="Vijaya" w:hAnsi="Vijaya" w:cs="Traditional Arabic"/>
          <w:sz w:val="32"/>
          <w:szCs w:val="32"/>
          <w:lang w:bidi="ar-LY"/>
        </w:rPr>
        <w:t xml:space="preserve"> 4 , 1969, pp, 30-43.</w:t>
      </w:r>
    </w:p>
    <w:p w:rsidR="00A542B8" w:rsidRDefault="00134818" w:rsidP="00134818">
      <w:pPr>
        <w:pStyle w:val="a3"/>
        <w:numPr>
          <w:ilvl w:val="0"/>
          <w:numId w:val="12"/>
        </w:numPr>
        <w:bidi w:val="0"/>
        <w:spacing w:after="0"/>
        <w:ind w:left="426" w:right="509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 xml:space="preserve">Petofi, J, Franck, D, "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Presuppositionenen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", in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Philosophie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und 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Linguistik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 1973, Frankfurt;</w:t>
      </w:r>
    </w:p>
    <w:p w:rsidR="00134818" w:rsidRPr="00134818" w:rsidRDefault="00134818" w:rsidP="00134818">
      <w:pPr>
        <w:pStyle w:val="a3"/>
        <w:numPr>
          <w:ilvl w:val="0"/>
          <w:numId w:val="12"/>
        </w:numPr>
        <w:bidi w:val="0"/>
        <w:spacing w:after="0"/>
        <w:ind w:left="426" w:right="509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/>
          <w:sz w:val="32"/>
          <w:szCs w:val="32"/>
          <w:lang w:bidi="ar-LY"/>
        </w:rPr>
        <w:t>Morgon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J "On the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trestment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of presupposition in transformational Grammar", in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Papersfrom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the 5</w:t>
      </w:r>
      <w:r w:rsidRPr="00134818">
        <w:rPr>
          <w:rFonts w:ascii="Vijaya" w:hAnsi="Vijaya" w:cs="Traditional Arabic"/>
          <w:sz w:val="32"/>
          <w:szCs w:val="32"/>
          <w:vertAlign w:val="superscript"/>
          <w:lang w:bidi="ar-LY"/>
        </w:rPr>
        <w:t>th</w:t>
      </w:r>
      <w:r>
        <w:rPr>
          <w:rFonts w:ascii="Vijaya" w:hAnsi="Vijaya" w:cs="Traditional Arabic"/>
          <w:sz w:val="32"/>
          <w:szCs w:val="32"/>
          <w:lang w:bidi="ar-LY"/>
        </w:rPr>
        <w:t xml:space="preserve"> Regional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Meeti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Chicago Linguistic Society, 1969, pp. 167-177.</w:t>
      </w:r>
    </w:p>
    <w:p w:rsidR="00A542B8" w:rsidRDefault="00134818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هذه وجهة نظر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Stalnaker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الذي يميز الافتراض المسبق الدلالي والافتراض المسبق التداولي. الافتراض المسبق التداولي عبارة عن سلوك إسنادي أما الافتراض المسبق الدلالي فيحدد العلاقات الدلالية بين القضايا (الجمل) </w:t>
      </w:r>
    </w:p>
    <w:p w:rsidR="00134818" w:rsidRDefault="00134818" w:rsidP="00134818">
      <w:pPr>
        <w:pStyle w:val="a3"/>
        <w:spacing w:after="0"/>
        <w:ind w:left="36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الجملة ج :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اغلق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الباب</w:t>
      </w:r>
    </w:p>
    <w:p w:rsidR="00134818" w:rsidRDefault="00134818" w:rsidP="00134818">
      <w:pPr>
        <w:pStyle w:val="a3"/>
        <w:spacing w:after="0"/>
        <w:ind w:left="36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تفترض:</w:t>
      </w:r>
    </w:p>
    <w:p w:rsidR="00134818" w:rsidRDefault="00134818" w:rsidP="00134818">
      <w:pPr>
        <w:pStyle w:val="a3"/>
        <w:spacing w:after="0"/>
        <w:ind w:left="36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الجملة </w:t>
      </w:r>
      <w:r w:rsidR="004072C5">
        <w:rPr>
          <w:rFonts w:ascii="Vijaya" w:hAnsi="Vijaya" w:cs="Traditional Arabic" w:hint="cs"/>
          <w:sz w:val="32"/>
          <w:szCs w:val="32"/>
          <w:rtl/>
          <w:lang w:bidi="ar-LY"/>
        </w:rPr>
        <w:t>ك : الباب مفتوح</w:t>
      </w:r>
    </w:p>
    <w:p w:rsidR="004072C5" w:rsidRDefault="004072C5" w:rsidP="00134818">
      <w:pPr>
        <w:pStyle w:val="a3"/>
        <w:spacing w:after="0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إذا كانت فقط ذات وجود ضروري وذلك لوجود ج أو عدم وجودها (لا تغلق الباب). انظر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لوفنوفسكي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ص 592.</w:t>
      </w:r>
    </w:p>
    <w:p w:rsidR="00134818" w:rsidRDefault="004072C5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انظر دراسة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هابرماس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النقدية لنظرية " العقل" عند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هيجل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ضمن كتابه: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Ideologie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technic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und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wissenscha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1978، ص 13.</w:t>
      </w:r>
    </w:p>
    <w:p w:rsidR="004072C5" w:rsidRDefault="004072C5" w:rsidP="00964C7B">
      <w:pPr>
        <w:pStyle w:val="a3"/>
        <w:numPr>
          <w:ilvl w:val="0"/>
          <w:numId w:val="10"/>
        </w:numPr>
        <w:spacing w:after="0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المرجع السابق، ص62- 63.</w:t>
      </w:r>
    </w:p>
    <w:p w:rsidR="004072C5" w:rsidRDefault="004072C5" w:rsidP="004072C5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4072C5" w:rsidRDefault="004072C5" w:rsidP="004072C5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-57-</w:t>
      </w:r>
    </w:p>
    <w:p w:rsidR="004072C5" w:rsidRPr="004072C5" w:rsidRDefault="004072C5" w:rsidP="004072C5">
      <w:pPr>
        <w:spacing w:after="0"/>
        <w:jc w:val="both"/>
        <w:rPr>
          <w:rFonts w:ascii="Vijaya" w:hAnsi="Vijaya" w:cs="Traditional Arabic"/>
          <w:sz w:val="32"/>
          <w:szCs w:val="32"/>
          <w:lang w:bidi="ar-LY"/>
        </w:rPr>
      </w:pPr>
    </w:p>
    <w:p w:rsidR="004072C5" w:rsidRDefault="004072C5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النشاط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التبليغي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في نظر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هابرماس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مساو للتفاعل. إن صلاحية المعايير الاجتماعية مبنية على تبادل المقاصد بين المشاركين، ولا يتحقق الفهم الدائم إلا في جوّ من الثقة المتبادلة واحترام الواجبات المتعارف عليها. ( المرجع السابق، ص 62- 63).</w:t>
      </w:r>
    </w:p>
    <w:p w:rsidR="004072C5" w:rsidRDefault="004072C5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أثناء النشاط التقني، نجد أنفسنا قواعد تقنية لا بإزاء معايير اجتماعية </w:t>
      </w:r>
      <w:r w:rsidR="00F07725">
        <w:rPr>
          <w:rFonts w:ascii="Vijaya" w:hAnsi="Vijaya" w:cs="Traditional Arabic" w:hint="cs"/>
          <w:sz w:val="32"/>
          <w:szCs w:val="32"/>
          <w:rtl/>
          <w:lang w:bidi="ar-LY"/>
        </w:rPr>
        <w:t>وهنا يطرح مشكل التكوين والتأهيل بقصد بلوغ الأهداف (المرجع المذكور ص64).</w:t>
      </w:r>
    </w:p>
    <w:p w:rsidR="00F07725" w:rsidRDefault="00F07725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يحدد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فاتزلافيك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وغيره (انظر كتابهم المترجم إلى الفرنسية تحت عنوان: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Une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ligique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 la communication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، 1989، ص 57- 64) التبليغ القياسي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analogique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كالتالي: " هو التبليغ غير اللغوي" (الذي يتمّ بوسائل غير لغوية). أما بالنسبة لشرح التبليغ الموسوم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بـــــ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"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digitale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" " فإنهم يعتمدون صبغة الدليل الاعتباطية . ويحدده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لوفندوفسكي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(الجز</w:t>
      </w:r>
      <w:r w:rsidR="00854548">
        <w:rPr>
          <w:rFonts w:ascii="Vijaya" w:hAnsi="Vijaya" w:cs="Traditional Arabic" w:hint="cs"/>
          <w:sz w:val="32"/>
          <w:szCs w:val="32"/>
          <w:rtl/>
          <w:lang w:bidi="ar-LY"/>
        </w:rPr>
        <w:t>ء الأول ص 152) بوصفه تبليغاً إنسانياً مشتركاً وفكرياً يتمّ بفصله نقل المعرفة المجردة والمعقدة.</w:t>
      </w:r>
    </w:p>
    <w:p w:rsidR="00854548" w:rsidRDefault="00854548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انظر عمل ف. هولي </w:t>
      </w:r>
      <w:r>
        <w:rPr>
          <w:rFonts w:ascii="Vijaya" w:hAnsi="Vijaya" w:cs="Traditional Arabic"/>
          <w:sz w:val="32"/>
          <w:szCs w:val="32"/>
          <w:lang w:bidi="ar-LY"/>
        </w:rPr>
        <w:t xml:space="preserve">Holly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: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imagearbiten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1979.</w:t>
      </w:r>
    </w:p>
    <w:p w:rsidR="00854548" w:rsidRDefault="00854548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انظر مقالة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أرمانقو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: " </w:t>
      </w:r>
      <w:r>
        <w:rPr>
          <w:rFonts w:ascii="Vijaya" w:hAnsi="Vijaya" w:cs="Traditional Arabic"/>
          <w:sz w:val="32"/>
          <w:szCs w:val="32"/>
          <w:lang w:bidi="ar-LY"/>
        </w:rPr>
        <w:t>dialogue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>" ضمن الموسوعة العالمية المدونة 6، ص 84-85، حيث يذكر ف.جاك.</w:t>
      </w:r>
    </w:p>
    <w:p w:rsidR="00854548" w:rsidRDefault="00854548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انظر المقالة التي عنوانها: </w:t>
      </w:r>
      <w:r>
        <w:rPr>
          <w:rFonts w:ascii="Vijaya" w:hAnsi="Vijaya" w:cs="Traditional Arabic"/>
          <w:sz w:val="32"/>
          <w:szCs w:val="32"/>
          <w:lang w:bidi="ar-LY"/>
        </w:rPr>
        <w:t xml:space="preserve"> La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portel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ou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l'irruption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 la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pragmatique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en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didactique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des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langues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CLE 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InterN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. 1980.</w:t>
      </w:r>
    </w:p>
    <w:p w:rsidR="00854548" w:rsidRDefault="00854548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يستخدم كذلك مصطلح " الإطار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التبليغي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" </w:t>
      </w:r>
      <w:r>
        <w:rPr>
          <w:rFonts w:ascii="Vijaya" w:hAnsi="Vijaya" w:cs="Traditional Arabic"/>
          <w:sz w:val="32"/>
          <w:szCs w:val="32"/>
          <w:lang w:bidi="ar-LY"/>
        </w:rPr>
        <w:t xml:space="preserve">cadre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communicatif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يميز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دوبوا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وغيره </w:t>
      </w:r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Dictionnare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didactique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des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langues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ص 120 ) بين السياق الاجتماعي والسياق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المقامي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. السياق الاجتماعي هو مجموع الشروط الاجتماعية التي بدراسة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بدراسة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العلاقات بين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السلوكات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الاجتماعية والسلوك اللغوي. أما السياق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المقامي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فهو مساو لـــــ: " المعطيات التي يشترك فيها كل من المرسل والمستمع حول المقام الثقافي والنفسي والخبرات والمعارف ." </w:t>
      </w:r>
    </w:p>
    <w:p w:rsidR="00854548" w:rsidRDefault="00854548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ف. فال: "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Sprache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Sprechtat</w:t>
      </w:r>
      <w:r w:rsidR="00FD31F5">
        <w:rPr>
          <w:rFonts w:ascii="Vijaya" w:hAnsi="Vijaya" w:cs="Traditional Arabic"/>
          <w:sz w:val="32"/>
          <w:szCs w:val="32"/>
          <w:lang w:bidi="ar-LY"/>
        </w:rPr>
        <w:t>igk</w:t>
      </w:r>
      <w:proofErr w:type="spellEnd"/>
      <w:r w:rsidR="00FD31F5">
        <w:rPr>
          <w:rFonts w:ascii="Vijaya" w:hAnsi="Vijaya" w:cs="Traditional Arabic" w:hint="cs"/>
          <w:sz w:val="32"/>
          <w:szCs w:val="32"/>
          <w:rtl/>
          <w:lang w:bidi="ar-LY"/>
        </w:rPr>
        <w:t>" 1978.</w:t>
      </w:r>
    </w:p>
    <w:p w:rsidR="00FD31F5" w:rsidRDefault="00FD31F5" w:rsidP="00FD31F5">
      <w:pPr>
        <w:pStyle w:val="a3"/>
        <w:numPr>
          <w:ilvl w:val="0"/>
          <w:numId w:val="10"/>
        </w:numPr>
        <w:spacing w:before="240"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مفهوم الملكة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التبليغية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مفهوم رائج جدا. ويبدو أن أول من وظفه هو د.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هايمس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Hymes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. </w:t>
      </w:r>
      <w:r>
        <w:rPr>
          <w:rFonts w:ascii="Vijaya" w:hAnsi="Vijaya" w:cs="Traditional Arabic"/>
          <w:sz w:val="32"/>
          <w:szCs w:val="32"/>
          <w:rtl/>
          <w:lang w:bidi="ar-LY"/>
        </w:rPr>
        <w:br/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بيد أن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هابرماس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قد اعتمده هو الآخر في ذات الوقت ... والملكة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التبليغية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r>
        <w:rPr>
          <w:rFonts w:ascii="Vijaya" w:hAnsi="Vijaya" w:cs="Traditional Arabic"/>
          <w:sz w:val="32"/>
          <w:szCs w:val="32"/>
          <w:rtl/>
          <w:lang w:bidi="ar-LY"/>
        </w:rPr>
        <w:br/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هي القدرة على استعمال اللغة سواء من حيث المعارف </w:t>
      </w:r>
      <w:r>
        <w:rPr>
          <w:rFonts w:ascii="Vijaya" w:hAnsi="Vijaya" w:cs="Traditional Arabic"/>
          <w:sz w:val="32"/>
          <w:szCs w:val="32"/>
          <w:rtl/>
          <w:lang w:bidi="ar-LY"/>
        </w:rPr>
        <w:br/>
      </w:r>
    </w:p>
    <w:p w:rsidR="00FD31F5" w:rsidRPr="00FD31F5" w:rsidRDefault="00FD31F5" w:rsidP="00FD31F5">
      <w:pPr>
        <w:spacing w:line="240" w:lineRule="auto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FD31F5" w:rsidRDefault="00FD31F5" w:rsidP="00FD31F5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</w:p>
    <w:p w:rsidR="00FD31F5" w:rsidRDefault="00FD31F5" w:rsidP="00FD31F5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                                           </w:t>
      </w:r>
      <w:r w:rsidRPr="00FD31F5">
        <w:rPr>
          <w:rFonts w:ascii="Vijaya" w:hAnsi="Vijaya" w:cs="Traditional Arabic" w:hint="cs"/>
          <w:sz w:val="32"/>
          <w:szCs w:val="32"/>
          <w:rtl/>
          <w:lang w:bidi="ar-LY"/>
        </w:rPr>
        <w:t>-58-</w:t>
      </w:r>
    </w:p>
    <w:p w:rsidR="00FD31F5" w:rsidRPr="00FD31F5" w:rsidRDefault="00FD31F5" w:rsidP="00FD31F5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النحوية أو من حيث إنجاز أفعال الكلام بحيث تكون ملائمة للسياق الاجتماعي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والمقامي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(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لوفندوفسكي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، ج1، ص 334).</w:t>
      </w:r>
    </w:p>
    <w:p w:rsidR="00FD31F5" w:rsidRDefault="00FD31F5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كارناب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(انظر نادي فينا) يرى بأن اللسانيات التداولية هي :</w:t>
      </w:r>
    </w:p>
    <w:p w:rsidR="00FD31F5" w:rsidRDefault="00FD31F5" w:rsidP="00FD31F5">
      <w:pPr>
        <w:pStyle w:val="a3"/>
        <w:bidi w:val="0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 xml:space="preserve">" the basis for all of linguistics … In this way, descriptive  semantics and syntax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arestrictiy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speaking parts of pragmatics"</w:t>
      </w:r>
    </w:p>
    <w:p w:rsidR="003B6B2B" w:rsidRDefault="003B6B2B" w:rsidP="003B6B2B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(ذكر هذا القول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شلين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>-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لانج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>، 1973، ص31).</w:t>
      </w:r>
    </w:p>
    <w:p w:rsidR="00FD31F5" w:rsidRDefault="003B6B2B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" </w:t>
      </w:r>
      <w:r>
        <w:rPr>
          <w:rFonts w:ascii="Vijaya" w:hAnsi="Vijaya" w:cs="Traditional Arabic"/>
          <w:sz w:val="32"/>
          <w:szCs w:val="32"/>
          <w:lang w:bidi="ar-LY"/>
        </w:rPr>
        <w:t xml:space="preserve">La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pragmatique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" العدد 42، مايو 1970، دار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لاروس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>.</w:t>
      </w:r>
    </w:p>
    <w:p w:rsidR="003B6B2B" w:rsidRDefault="003B6B2B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ف. جاك " </w:t>
      </w:r>
      <w:r>
        <w:rPr>
          <w:rFonts w:ascii="Vijaya" w:hAnsi="Vijaya" w:cs="Traditional Arabic"/>
          <w:sz w:val="32"/>
          <w:szCs w:val="32"/>
          <w:lang w:bidi="ar-LY"/>
        </w:rPr>
        <w:t xml:space="preserve">La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pragmatique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>" ضمن الموسوعة العالمية المدونة 15، 1985.</w:t>
      </w:r>
    </w:p>
    <w:p w:rsidR="003B6B2B" w:rsidRDefault="003B6B2B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/>
          <w:sz w:val="32"/>
          <w:szCs w:val="32"/>
          <w:lang w:bidi="ar-LY"/>
        </w:rPr>
        <w:t>Raash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A, " Die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Rolle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der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pragmalinguistick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in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Fremd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sprache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nunterricht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" in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Beitrage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zu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der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Sommerkursen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Goethe-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Institut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Munchen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 1973.</w:t>
      </w:r>
    </w:p>
    <w:p w:rsidR="003B6B2B" w:rsidRDefault="003B6B2B" w:rsidP="003B6B2B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-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Grunig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B, "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Pi</w:t>
      </w:r>
      <w:r w:rsidRPr="003B6B2B">
        <w:rPr>
          <w:rFonts w:ascii="Vijaya" w:hAnsi="Vijaya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ges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et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illusionsde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la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pragmalinguistique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Mod</w:t>
      </w:r>
      <w:r w:rsidRPr="003B6B2B">
        <w:rPr>
          <w:rFonts w:ascii="Vijaya" w:hAnsi="Vijaya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les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 communication, 1, 2.</w:t>
      </w:r>
    </w:p>
    <w:p w:rsidR="003B6B2B" w:rsidRDefault="003B6B2B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/>
          <w:sz w:val="32"/>
          <w:szCs w:val="32"/>
          <w:lang w:bidi="ar-LY"/>
        </w:rPr>
        <w:t>Abbou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</w:t>
      </w:r>
      <w:r w:rsidR="007E6C5D">
        <w:rPr>
          <w:rFonts w:ascii="Vijaya" w:hAnsi="Vijaya" w:cs="Traditional Arabic"/>
          <w:sz w:val="32"/>
          <w:szCs w:val="32"/>
          <w:lang w:bidi="ar-LY"/>
        </w:rPr>
        <w:t xml:space="preserve"> a, </w:t>
      </w:r>
      <w:proofErr w:type="spellStart"/>
      <w:r w:rsidR="007E6C5D">
        <w:rPr>
          <w:rFonts w:ascii="Vijaya" w:hAnsi="Vijaya" w:cs="Traditional Arabic"/>
          <w:sz w:val="32"/>
          <w:szCs w:val="32"/>
          <w:lang w:bidi="ar-LY"/>
        </w:rPr>
        <w:t>Approche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="007E6C5D">
        <w:rPr>
          <w:rFonts w:ascii="Vijaya" w:hAnsi="Vijaya" w:cs="Traditional Arabic"/>
          <w:sz w:val="32"/>
          <w:szCs w:val="32"/>
          <w:lang w:bidi="ar-LY"/>
        </w:rPr>
        <w:t>m</w:t>
      </w:r>
      <w:r w:rsidR="007E6C5D"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 w:rsidR="007E6C5D">
        <w:rPr>
          <w:rFonts w:ascii="Vijaya" w:hAnsi="Vijaya" w:cs="Traditional Arabic"/>
          <w:sz w:val="32"/>
          <w:szCs w:val="32"/>
          <w:lang w:bidi="ar-LY"/>
        </w:rPr>
        <w:t>thodologique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 xml:space="preserve"> des </w:t>
      </w:r>
      <w:proofErr w:type="spellStart"/>
      <w:r w:rsidR="007E6C5D"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 w:rsidR="007E6C5D">
        <w:rPr>
          <w:rFonts w:ascii="Vijaya" w:hAnsi="Vijaya" w:cs="Traditional Arabic"/>
          <w:sz w:val="32"/>
          <w:szCs w:val="32"/>
          <w:lang w:bidi="ar-LY"/>
        </w:rPr>
        <w:t>changes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="007E6C5D">
        <w:rPr>
          <w:rFonts w:ascii="Vijaya" w:hAnsi="Vijaya" w:cs="Traditional Arabic"/>
          <w:sz w:val="32"/>
          <w:szCs w:val="32"/>
          <w:lang w:bidi="ar-LY"/>
        </w:rPr>
        <w:t>langagiers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 xml:space="preserve">, in Etudes de </w:t>
      </w:r>
      <w:proofErr w:type="spellStart"/>
      <w:r w:rsidR="007E6C5D">
        <w:rPr>
          <w:rFonts w:ascii="Vijaya" w:hAnsi="Vijaya" w:cs="Traditional Arabic"/>
          <w:sz w:val="32"/>
          <w:szCs w:val="32"/>
          <w:lang w:bidi="ar-LY"/>
        </w:rPr>
        <w:t>Linguistique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 w:rsidR="007E6C5D">
        <w:rPr>
          <w:rFonts w:ascii="Vijaya" w:hAnsi="Vijaya" w:cs="Traditional Arabic"/>
          <w:sz w:val="32"/>
          <w:szCs w:val="32"/>
          <w:lang w:bidi="ar-LY"/>
        </w:rPr>
        <w:t>Appliqu</w:t>
      </w:r>
      <w:r w:rsidR="007E6C5D"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 w:rsidR="007E6C5D">
        <w:rPr>
          <w:rFonts w:ascii="Vijaya" w:hAnsi="Vijaya" w:cs="Traditional Arabic"/>
          <w:sz w:val="32"/>
          <w:szCs w:val="32"/>
          <w:lang w:bidi="ar-LY"/>
        </w:rPr>
        <w:t>e</w:t>
      </w:r>
      <w:proofErr w:type="spellEnd"/>
      <w:r w:rsidR="007E6C5D">
        <w:rPr>
          <w:rFonts w:ascii="Vijaya" w:hAnsi="Vijaya" w:cs="Traditional Arabic"/>
          <w:sz w:val="32"/>
          <w:szCs w:val="32"/>
          <w:lang w:bidi="ar-LY"/>
        </w:rPr>
        <w:t>, n</w:t>
      </w:r>
      <w:r w:rsidR="007E6C5D">
        <w:rPr>
          <w:rFonts w:ascii="Traditional Arabic" w:hAnsi="Traditional Arabic" w:cs="Traditional Arabic"/>
          <w:sz w:val="32"/>
          <w:szCs w:val="32"/>
          <w:lang w:bidi="ar-LY"/>
        </w:rPr>
        <w:t>º</w:t>
      </w:r>
      <w:r w:rsidR="007E6C5D">
        <w:rPr>
          <w:rFonts w:ascii="Vijaya" w:hAnsi="Vijaya" w:cs="Traditional Arabic"/>
          <w:sz w:val="32"/>
          <w:szCs w:val="32"/>
          <w:lang w:bidi="ar-LY"/>
        </w:rPr>
        <w:t>37, 1980.</w:t>
      </w:r>
    </w:p>
    <w:p w:rsidR="007E6C5D" w:rsidRDefault="007E6C5D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/>
          <w:sz w:val="32"/>
          <w:szCs w:val="32"/>
          <w:lang w:bidi="ar-LY"/>
        </w:rPr>
        <w:t>Andr</w:t>
      </w:r>
      <w:r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Abbou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Approche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m</w:t>
      </w:r>
      <w:r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thodologique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des </w:t>
      </w:r>
      <w:proofErr w:type="spellStart"/>
      <w:r>
        <w:rPr>
          <w:rFonts w:ascii="Traditional Arabic" w:hAnsi="Traditional Arabic" w:cs="Traditional Arabic"/>
          <w:sz w:val="32"/>
          <w:szCs w:val="32"/>
          <w:lang w:bidi="ar-LY"/>
        </w:rPr>
        <w:t>é</w:t>
      </w:r>
      <w:r>
        <w:rPr>
          <w:rFonts w:ascii="Vijaya" w:hAnsi="Vijaya" w:cs="Traditional Arabic"/>
          <w:sz w:val="32"/>
          <w:szCs w:val="32"/>
          <w:lang w:bidi="ar-LY"/>
        </w:rPr>
        <w:t>changes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langagiers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 in E. L. A, n&amp;37, 1980.</w:t>
      </w:r>
    </w:p>
    <w:p w:rsidR="007E6C5D" w:rsidRDefault="007E6C5D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محاولة تطبيق أفعال الكلام في تدريس الألمانية والعربية (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الجيلالي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دلاش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، دكتوراه الدور الثالث، باريس </w:t>
      </w:r>
      <w:r>
        <w:rPr>
          <w:rFonts w:ascii="Vijaya" w:hAnsi="Vijaya" w:cs="Traditional Arabic"/>
          <w:sz w:val="32"/>
          <w:szCs w:val="32"/>
          <w:rtl/>
          <w:lang w:bidi="ar-LY"/>
        </w:rPr>
        <w:t>–</w:t>
      </w: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السوربون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4، 1983).</w:t>
      </w:r>
    </w:p>
    <w:p w:rsidR="007E6C5D" w:rsidRDefault="007E6C5D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proofErr w:type="spellStart"/>
      <w:r>
        <w:rPr>
          <w:rFonts w:ascii="Vijaya" w:hAnsi="Vijaya" w:cs="Traditional Arabic"/>
          <w:sz w:val="32"/>
          <w:szCs w:val="32"/>
          <w:lang w:bidi="ar-LY"/>
        </w:rPr>
        <w:t>Ader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D, et al. 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Sprechakte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als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unterrichts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gegenstand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ein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Vorschlag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fur die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Sekundarstufe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Linguistiche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Berichte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 xml:space="preserve"> 30,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Braunschweig</w:t>
      </w:r>
      <w:proofErr w:type="spellEnd"/>
      <w:r>
        <w:rPr>
          <w:rFonts w:ascii="Vijaya" w:hAnsi="Vijaya" w:cs="Traditional Arabic"/>
          <w:sz w:val="32"/>
          <w:szCs w:val="32"/>
          <w:lang w:bidi="ar-LY"/>
        </w:rPr>
        <w:t>, 1974, p.77.</w:t>
      </w:r>
    </w:p>
    <w:p w:rsidR="007E6C5D" w:rsidRDefault="007E6C5D" w:rsidP="00FD31F5">
      <w:pPr>
        <w:pStyle w:val="a3"/>
        <w:numPr>
          <w:ilvl w:val="0"/>
          <w:numId w:val="10"/>
        </w:numPr>
        <w:spacing w:line="240" w:lineRule="auto"/>
        <w:ind w:left="368" w:hanging="284"/>
        <w:jc w:val="both"/>
        <w:rPr>
          <w:rFonts w:ascii="Vijaya" w:hAnsi="Vijaya" w:cs="Traditional Arabic"/>
          <w:sz w:val="32"/>
          <w:szCs w:val="32"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نجد هذه الخطوط البارزة القوية في العديد من الأعمال والمشاريع نذكر على سبيل المثال: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كوست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Coste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وغيره، " </w:t>
      </w:r>
      <w:proofErr w:type="spellStart"/>
      <w:r>
        <w:rPr>
          <w:rFonts w:ascii="Vijaya" w:hAnsi="Vijaya" w:cs="Traditional Arabic"/>
          <w:sz w:val="32"/>
          <w:szCs w:val="32"/>
          <w:lang w:bidi="ar-LY"/>
        </w:rPr>
        <w:t>Niveau-Seuil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" </w:t>
      </w:r>
      <w:proofErr w:type="spellStart"/>
      <w:r>
        <w:rPr>
          <w:rFonts w:ascii="Vijaya" w:hAnsi="Vijaya" w:cs="Traditional Arabic" w:hint="cs"/>
          <w:sz w:val="32"/>
          <w:szCs w:val="32"/>
          <w:rtl/>
          <w:lang w:bidi="ar-LY"/>
        </w:rPr>
        <w:t>ستراسبورغ</w:t>
      </w:r>
      <w:proofErr w:type="spellEnd"/>
      <w:r>
        <w:rPr>
          <w:rFonts w:ascii="Vijaya" w:hAnsi="Vijaya" w:cs="Traditional Arabic" w:hint="cs"/>
          <w:sz w:val="32"/>
          <w:szCs w:val="32"/>
          <w:rtl/>
          <w:lang w:bidi="ar-LY"/>
        </w:rPr>
        <w:t xml:space="preserve"> 1976.</w:t>
      </w:r>
    </w:p>
    <w:p w:rsidR="007E6C5D" w:rsidRPr="00FD31F5" w:rsidRDefault="007E6C5D" w:rsidP="007E6C5D">
      <w:pPr>
        <w:pStyle w:val="a3"/>
        <w:spacing w:line="240" w:lineRule="auto"/>
        <w:ind w:left="368"/>
        <w:jc w:val="both"/>
        <w:rPr>
          <w:rFonts w:ascii="Vijaya" w:hAnsi="Vijaya" w:cs="Traditional Arabic"/>
          <w:sz w:val="32"/>
          <w:szCs w:val="32"/>
          <w:lang w:bidi="ar-LY"/>
        </w:rPr>
      </w:pPr>
    </w:p>
    <w:p w:rsidR="000D0014" w:rsidRPr="00DC2FFF" w:rsidRDefault="007E6C5D" w:rsidP="007E6C5D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++++++++++++++++++++++++++++++++</w:t>
      </w:r>
    </w:p>
    <w:p w:rsidR="00CB112D" w:rsidRPr="00DC2FFF" w:rsidRDefault="00CB112D" w:rsidP="007D2C27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CB112D" w:rsidRPr="00DC2FFF" w:rsidRDefault="00CB112D" w:rsidP="00CB112D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7D2C27" w:rsidRPr="00DC2FFF" w:rsidRDefault="007D2C27" w:rsidP="007D2C27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7D2C27" w:rsidRPr="00DC2FFF" w:rsidRDefault="007D2C27" w:rsidP="007D2C27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7D2C27" w:rsidRPr="00DC2FFF" w:rsidRDefault="007D2C27" w:rsidP="007D2C27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7D2C27" w:rsidRPr="00DC2FFF" w:rsidRDefault="007E6C5D" w:rsidP="007D2C27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-59-</w:t>
      </w:r>
    </w:p>
    <w:p w:rsidR="007D2C27" w:rsidRPr="00134DE3" w:rsidRDefault="00134DE3" w:rsidP="007D2C27">
      <w:pPr>
        <w:spacing w:after="0"/>
        <w:jc w:val="center"/>
        <w:rPr>
          <w:rFonts w:ascii="Vijaya" w:hAnsi="Vijaya" w:cs="Traditional Arabic"/>
          <w:sz w:val="32"/>
          <w:szCs w:val="32"/>
          <w:u w:val="single"/>
          <w:rtl/>
          <w:lang w:bidi="ar-LY"/>
        </w:rPr>
      </w:pPr>
      <w:proofErr w:type="spellStart"/>
      <w:r>
        <w:rPr>
          <w:rFonts w:ascii="Vijaya" w:hAnsi="Vijaya" w:cs="Traditional Arabic" w:hint="cs"/>
          <w:sz w:val="32"/>
          <w:szCs w:val="32"/>
          <w:u w:val="single"/>
          <w:rtl/>
          <w:lang w:bidi="ar-LY"/>
        </w:rPr>
        <w:t>مسرد</w:t>
      </w:r>
      <w:proofErr w:type="spellEnd"/>
      <w:r>
        <w:rPr>
          <w:rFonts w:ascii="Vijaya" w:hAnsi="Vijaya" w:cs="Traditional Arabic" w:hint="cs"/>
          <w:sz w:val="32"/>
          <w:szCs w:val="32"/>
          <w:u w:val="single"/>
          <w:rtl/>
          <w:lang w:bidi="ar-LY"/>
        </w:rPr>
        <w:t xml:space="preserve"> لأه</w:t>
      </w:r>
      <w:r w:rsidRPr="00134DE3">
        <w:rPr>
          <w:rFonts w:ascii="Vijaya" w:hAnsi="Vijaya" w:cs="Traditional Arabic" w:hint="cs"/>
          <w:sz w:val="32"/>
          <w:szCs w:val="32"/>
          <w:u w:val="single"/>
          <w:rtl/>
          <w:lang w:bidi="ar-LY"/>
        </w:rPr>
        <w:t>م المصطلحات الواردة في المتن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الفعل الكلامي </w:t>
            </w:r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Acte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de parole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الفعل اللغوي</w:t>
            </w:r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Acte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de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langage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الفعل التقريري</w:t>
            </w:r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Acte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constatif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الفعل الإنشائي</w:t>
            </w:r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Acte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performatif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الفعل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التأثيري</w:t>
            </w:r>
            <w:proofErr w:type="spellEnd"/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Acte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perllocutif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الملكة</w:t>
            </w:r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Comp</w:t>
            </w:r>
            <w:r w:rsidRPr="00134DE3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tence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الملكة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التبليغية</w:t>
            </w:r>
            <w:proofErr w:type="spellEnd"/>
          </w:p>
        </w:tc>
        <w:tc>
          <w:tcPr>
            <w:tcW w:w="4261" w:type="dxa"/>
          </w:tcPr>
          <w:p w:rsidR="00134DE3" w:rsidRDefault="00134DE3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Comp</w:t>
            </w:r>
            <w:r w:rsidRPr="00134DE3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tence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de communication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المحتوى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الإسنادي</w:t>
            </w:r>
            <w:proofErr w:type="spellEnd"/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Contanu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propositionnel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السياق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Contexte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صناعة التعليم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Didactique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الخطاب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Discours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التراتبية</w:t>
            </w:r>
            <w:proofErr w:type="spellEnd"/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Hi</w:t>
            </w:r>
            <w:r w:rsidRPr="001612EE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rarchisation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التفاعل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Interaction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المؤول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Interpr</w:t>
            </w:r>
            <w:r w:rsidRPr="001612EE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tan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/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interpr</w:t>
            </w:r>
            <w:r w:rsidRPr="001612EE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te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التنغيم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Intonation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ألعاب اللغة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jc w:val="both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Jeux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de </w:t>
            </w: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langage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لغة/ لسان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Langue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البنية الكبرى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Macro-structure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البنية الصغرى</w:t>
            </w:r>
          </w:p>
        </w:tc>
        <w:tc>
          <w:tcPr>
            <w:tcW w:w="4261" w:type="dxa"/>
          </w:tcPr>
          <w:p w:rsidR="00134DE3" w:rsidRDefault="001612EE" w:rsidP="001612EE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Micro-structure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الإيماء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Mimique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المحور الاستبدالي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Paradigmatique</w:t>
            </w:r>
            <w:proofErr w:type="spellEnd"/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الكلام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Parole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التأدية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Performance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اللسانيات التداولية</w:t>
            </w:r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Pragmatique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(Ling.)</w:t>
            </w:r>
          </w:p>
        </w:tc>
      </w:tr>
      <w:tr w:rsidR="00134DE3" w:rsidTr="001612EE">
        <w:tc>
          <w:tcPr>
            <w:tcW w:w="4261" w:type="dxa"/>
          </w:tcPr>
          <w:p w:rsidR="00134DE3" w:rsidRDefault="00134DE3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الذرائعية</w:t>
            </w:r>
            <w:proofErr w:type="spellEnd"/>
          </w:p>
        </w:tc>
        <w:tc>
          <w:tcPr>
            <w:tcW w:w="4261" w:type="dxa"/>
          </w:tcPr>
          <w:p w:rsidR="00134DE3" w:rsidRDefault="001612EE" w:rsidP="00134DE3">
            <w:pPr>
              <w:bidi w:val="0"/>
              <w:rPr>
                <w:rFonts w:ascii="Vijaya" w:hAnsi="Vijaya" w:cs="Traditional Arabic"/>
                <w:sz w:val="32"/>
                <w:szCs w:val="32"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Pragmatisme</w:t>
            </w:r>
            <w:proofErr w:type="spellEnd"/>
          </w:p>
        </w:tc>
      </w:tr>
    </w:tbl>
    <w:p w:rsidR="00134DE3" w:rsidRPr="00DC2FFF" w:rsidRDefault="00134DE3" w:rsidP="00134DE3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382A7E" w:rsidRDefault="00134DE3" w:rsidP="00382A7E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  <w:r>
        <w:rPr>
          <w:rFonts w:ascii="Vijaya" w:hAnsi="Vijaya" w:cs="Traditional Arabic" w:hint="cs"/>
          <w:sz w:val="32"/>
          <w:szCs w:val="32"/>
          <w:rtl/>
          <w:lang w:bidi="ar-LY"/>
        </w:rPr>
        <w:t>-60-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1612EE" w:rsidTr="00173653">
        <w:tc>
          <w:tcPr>
            <w:tcW w:w="4261" w:type="dxa"/>
          </w:tcPr>
          <w:p w:rsidR="001612EE" w:rsidRDefault="001612EE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الافتراض المسبق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Pr</w:t>
            </w:r>
            <w:r w:rsidRPr="002A501B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supposition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الوحدة الممثلة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Representem</w:t>
            </w:r>
            <w:proofErr w:type="spellEnd"/>
          </w:p>
        </w:tc>
      </w:tr>
      <w:tr w:rsidR="001612EE" w:rsidRPr="00A71C77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علم الدلالة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</w:t>
            </w:r>
            <w:r w:rsidRPr="00A71C77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mantique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السيميائيات</w:t>
            </w:r>
            <w:proofErr w:type="spellEnd"/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</w:t>
            </w:r>
            <w:r w:rsidRPr="002A501B">
              <w:rPr>
                <w:rFonts w:ascii="Vijaya" w:hAnsi="Vijaya" w:cs="Traditional Arabic"/>
                <w:sz w:val="32"/>
                <w:szCs w:val="32"/>
                <w:lang w:bidi="ar-LY"/>
              </w:rPr>
              <w:t>é</w:t>
            </w: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miotique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المعنى المحصل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Sens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الدليل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Signe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المعنى المقدر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Signification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المقام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Situation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اللسانيات الاجتماعية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Sociolinguistique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البنوية</w:t>
            </w:r>
            <w:proofErr w:type="spellEnd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 / البنيوية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Structuralisme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البنية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Structure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بنوي</w:t>
            </w:r>
            <w:proofErr w:type="spellEnd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/ بنيوي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Structural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القياس (الأرسطي)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Syllogisme</w:t>
            </w:r>
            <w:proofErr w:type="spellEnd"/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المحور التركيبي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Syntagmatique</w:t>
            </w:r>
            <w:proofErr w:type="spellEnd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 xml:space="preserve"> (axe)</w:t>
            </w:r>
          </w:p>
        </w:tc>
      </w:tr>
      <w:tr w:rsidR="001612EE" w:rsidTr="00173653">
        <w:tc>
          <w:tcPr>
            <w:tcW w:w="4261" w:type="dxa"/>
          </w:tcPr>
          <w:p w:rsidR="001612EE" w:rsidRDefault="0058620F" w:rsidP="001612EE">
            <w:p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علم التراكيب</w:t>
            </w:r>
          </w:p>
        </w:tc>
        <w:tc>
          <w:tcPr>
            <w:tcW w:w="4261" w:type="dxa"/>
          </w:tcPr>
          <w:p w:rsidR="001612EE" w:rsidRDefault="0058620F" w:rsidP="00173653">
            <w:pPr>
              <w:bidi w:val="0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Syntaxe</w:t>
            </w:r>
            <w:proofErr w:type="spellEnd"/>
          </w:p>
        </w:tc>
      </w:tr>
    </w:tbl>
    <w:p w:rsidR="00134DE3" w:rsidRPr="00DC2FFF" w:rsidRDefault="00134DE3" w:rsidP="001612EE">
      <w:pPr>
        <w:spacing w:after="0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382A7E" w:rsidRPr="00DC2FFF" w:rsidRDefault="00382A7E" w:rsidP="00382A7E">
      <w:pPr>
        <w:spacing w:after="0"/>
        <w:jc w:val="center"/>
        <w:rPr>
          <w:rFonts w:ascii="Vijaya" w:hAnsi="Vijaya" w:cs="Traditional Arabic"/>
          <w:sz w:val="32"/>
          <w:szCs w:val="32"/>
          <w:rtl/>
          <w:lang w:bidi="ar-LY"/>
        </w:rPr>
      </w:pPr>
    </w:p>
    <w:p w:rsidR="005D1D18" w:rsidRPr="00DC2FFF" w:rsidRDefault="005D1D18" w:rsidP="00837F5A">
      <w:pPr>
        <w:pStyle w:val="a3"/>
        <w:spacing w:after="0"/>
        <w:ind w:left="-58"/>
        <w:jc w:val="both"/>
        <w:rPr>
          <w:rFonts w:ascii="Vijaya" w:hAnsi="Vijaya" w:cs="Traditional Arabic"/>
          <w:sz w:val="32"/>
          <w:szCs w:val="32"/>
          <w:rtl/>
          <w:lang w:bidi="ar-LY"/>
        </w:rPr>
      </w:pPr>
    </w:p>
    <w:p w:rsidR="005D1D18" w:rsidRDefault="005D1D18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58620F">
      <w:pPr>
        <w:pStyle w:val="a3"/>
        <w:spacing w:after="0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>-61-</w:t>
      </w:r>
    </w:p>
    <w:p w:rsidR="0058620F" w:rsidRDefault="0058620F" w:rsidP="0058620F">
      <w:pPr>
        <w:pStyle w:val="a3"/>
        <w:spacing w:after="0"/>
        <w:ind w:left="-58"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bidi="ar-LY"/>
        </w:rPr>
      </w:pPr>
      <w:r w:rsidRPr="0058620F">
        <w:rPr>
          <w:rFonts w:ascii="Traditional Arabic" w:hAnsi="Traditional Arabic" w:cs="Traditional Arabic"/>
          <w:sz w:val="32"/>
          <w:szCs w:val="32"/>
          <w:u w:val="single"/>
          <w:rtl/>
          <w:lang w:bidi="ar-LY"/>
        </w:rPr>
        <w:t>فهرس الموضوعات</w:t>
      </w:r>
    </w:p>
    <w:p w:rsidR="0058620F" w:rsidRDefault="0058620F" w:rsidP="0058620F">
      <w:pPr>
        <w:pStyle w:val="a3"/>
        <w:spacing w:after="0"/>
        <w:ind w:left="-58"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bidi="ar-LY"/>
        </w:rPr>
      </w:pPr>
    </w:p>
    <w:tbl>
      <w:tblPr>
        <w:tblStyle w:val="a4"/>
        <w:bidiVisual/>
        <w:tblW w:w="0" w:type="auto"/>
        <w:tblLook w:val="04A0"/>
      </w:tblPr>
      <w:tblGrid>
        <w:gridCol w:w="7421"/>
        <w:gridCol w:w="1101"/>
      </w:tblGrid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مقدمة المترجم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2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تنبيه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3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تمهيد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4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التصورات الثلاثة للدليل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6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تصور ش. س.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بيرس</w:t>
            </w:r>
            <w:proofErr w:type="spellEnd"/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8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تصور ش. موريس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10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تصور الدليل عند ك.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بوهلر</w:t>
            </w:r>
            <w:proofErr w:type="spellEnd"/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13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اللسانيات التداولية</w:t>
            </w:r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17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تصور ج. ل.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أوستين</w:t>
            </w:r>
            <w:proofErr w:type="spellEnd"/>
          </w:p>
        </w:tc>
        <w:tc>
          <w:tcPr>
            <w:tcW w:w="1101" w:type="dxa"/>
          </w:tcPr>
          <w:p w:rsidR="0058620F" w:rsidRDefault="0058620F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22</w:t>
            </w:r>
          </w:p>
        </w:tc>
      </w:tr>
      <w:tr w:rsidR="0058620F" w:rsidTr="0058620F">
        <w:tc>
          <w:tcPr>
            <w:tcW w:w="7421" w:type="dxa"/>
          </w:tcPr>
          <w:p w:rsidR="0058620F" w:rsidRPr="0058620F" w:rsidRDefault="0058620F" w:rsidP="0058620F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تصور ج. ر. </w:t>
            </w: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سورل</w:t>
            </w:r>
            <w:proofErr w:type="spellEnd"/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25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تطور اللسانيات التداولية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33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موضوع اللسانيات التداولية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43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علاقاتها بالتخصصات الأخرى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45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الخلاصة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51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الهوامش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53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مسرد</w:t>
            </w:r>
            <w:proofErr w:type="spellEnd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 xml:space="preserve"> لأهم المصطلحات</w:t>
            </w:r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60</w:t>
            </w:r>
          </w:p>
        </w:tc>
      </w:tr>
      <w:tr w:rsidR="0058620F" w:rsidTr="0058620F">
        <w:tc>
          <w:tcPr>
            <w:tcW w:w="7421" w:type="dxa"/>
          </w:tcPr>
          <w:p w:rsidR="0058620F" w:rsidRPr="00C55ACE" w:rsidRDefault="00C55ACE" w:rsidP="00C55ACE">
            <w:pPr>
              <w:pStyle w:val="a3"/>
              <w:numPr>
                <w:ilvl w:val="0"/>
                <w:numId w:val="12"/>
              </w:numPr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proofErr w:type="spellStart"/>
            <w:r>
              <w:rPr>
                <w:rFonts w:ascii="Vijaya" w:hAnsi="Vijaya" w:cs="Traditional Arabic" w:hint="cs"/>
                <w:sz w:val="32"/>
                <w:szCs w:val="32"/>
                <w:rtl/>
                <w:lang w:bidi="ar-LY"/>
              </w:rPr>
              <w:t>البيبلوغرافيا</w:t>
            </w:r>
            <w:proofErr w:type="spellEnd"/>
          </w:p>
        </w:tc>
        <w:tc>
          <w:tcPr>
            <w:tcW w:w="1101" w:type="dxa"/>
          </w:tcPr>
          <w:p w:rsidR="0058620F" w:rsidRDefault="00C55ACE" w:rsidP="0058620F">
            <w:pPr>
              <w:bidi w:val="0"/>
              <w:jc w:val="center"/>
              <w:rPr>
                <w:rFonts w:ascii="Vijaya" w:hAnsi="Vijaya" w:cs="Traditional Arabic"/>
                <w:sz w:val="32"/>
                <w:szCs w:val="32"/>
                <w:rtl/>
                <w:lang w:bidi="ar-LY"/>
              </w:rPr>
            </w:pPr>
            <w:r>
              <w:rPr>
                <w:rFonts w:ascii="Vijaya" w:hAnsi="Vijaya" w:cs="Traditional Arabic"/>
                <w:sz w:val="32"/>
                <w:szCs w:val="32"/>
                <w:lang w:bidi="ar-LY"/>
              </w:rPr>
              <w:t>62</w:t>
            </w:r>
          </w:p>
        </w:tc>
      </w:tr>
    </w:tbl>
    <w:p w:rsidR="0058620F" w:rsidRPr="0058620F" w:rsidRDefault="0058620F" w:rsidP="0058620F">
      <w:pPr>
        <w:pStyle w:val="a3"/>
        <w:spacing w:after="0"/>
        <w:ind w:left="-58"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bidi="ar-LY"/>
        </w:rPr>
      </w:pPr>
    </w:p>
    <w:p w:rsidR="0058620F" w:rsidRPr="0058620F" w:rsidRDefault="0058620F" w:rsidP="00837F5A">
      <w:pPr>
        <w:pStyle w:val="a3"/>
        <w:spacing w:after="0"/>
        <w:ind w:left="-58"/>
        <w:jc w:val="both"/>
        <w:rPr>
          <w:rFonts w:ascii="Vijaya" w:hAnsi="Vijaya" w:cs="Arial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58620F" w:rsidRDefault="0058620F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55ACE" w:rsidRDefault="00C55ACE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55ACE" w:rsidRDefault="00C55ACE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55ACE" w:rsidRDefault="00C55ACE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55ACE" w:rsidRDefault="00C55ACE" w:rsidP="00837F5A">
      <w:pPr>
        <w:pStyle w:val="a3"/>
        <w:spacing w:after="0"/>
        <w:ind w:left="-58"/>
        <w:jc w:val="both"/>
        <w:rPr>
          <w:rFonts w:ascii="Vijaya" w:hAnsi="Vijaya" w:cs="Vijaya"/>
          <w:sz w:val="32"/>
          <w:szCs w:val="32"/>
          <w:rtl/>
          <w:lang w:bidi="ar-LY"/>
        </w:rPr>
      </w:pPr>
    </w:p>
    <w:p w:rsidR="00C55ACE" w:rsidRPr="002951AD" w:rsidRDefault="00C55ACE" w:rsidP="00C55ACE">
      <w:pPr>
        <w:pStyle w:val="a3"/>
        <w:spacing w:after="0"/>
        <w:ind w:left="-58"/>
        <w:jc w:val="center"/>
        <w:rPr>
          <w:rFonts w:ascii="Vijaya" w:hAnsi="Vijaya" w:cs="Vijaya"/>
          <w:sz w:val="32"/>
          <w:szCs w:val="32"/>
          <w:rtl/>
          <w:lang w:bidi="ar-LY"/>
        </w:rPr>
      </w:pPr>
      <w:r>
        <w:rPr>
          <w:rFonts w:ascii="Vijaya" w:hAnsi="Vijaya" w:cs="Vijaya" w:hint="cs"/>
          <w:sz w:val="32"/>
          <w:szCs w:val="32"/>
          <w:rtl/>
          <w:lang w:bidi="ar-LY"/>
        </w:rPr>
        <w:t>-65-</w:t>
      </w:r>
    </w:p>
    <w:sectPr w:rsidR="00C55ACE" w:rsidRPr="002951AD" w:rsidSect="005648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1F"/>
    <w:multiLevelType w:val="hybridMultilevel"/>
    <w:tmpl w:val="D23240AA"/>
    <w:lvl w:ilvl="0" w:tplc="AE78CDF2">
      <w:start w:val="1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20EB6"/>
    <w:multiLevelType w:val="hybridMultilevel"/>
    <w:tmpl w:val="A7063176"/>
    <w:lvl w:ilvl="0" w:tplc="7802676A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20B5"/>
    <w:multiLevelType w:val="hybridMultilevel"/>
    <w:tmpl w:val="0A5CB4EE"/>
    <w:lvl w:ilvl="0" w:tplc="FF5C02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E4259"/>
    <w:multiLevelType w:val="hybridMultilevel"/>
    <w:tmpl w:val="E5C4289C"/>
    <w:lvl w:ilvl="0" w:tplc="AAEA67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6850"/>
    <w:multiLevelType w:val="hybridMultilevel"/>
    <w:tmpl w:val="D0B8B67E"/>
    <w:lvl w:ilvl="0" w:tplc="61D0F9B2">
      <w:start w:val="3"/>
      <w:numFmt w:val="bullet"/>
      <w:lvlText w:val=""/>
      <w:lvlJc w:val="left"/>
      <w:pPr>
        <w:ind w:left="1229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5">
    <w:nsid w:val="290C5FC5"/>
    <w:multiLevelType w:val="hybridMultilevel"/>
    <w:tmpl w:val="AA4EF146"/>
    <w:lvl w:ilvl="0" w:tplc="32E00C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6D9D"/>
    <w:multiLevelType w:val="hybridMultilevel"/>
    <w:tmpl w:val="307665E6"/>
    <w:lvl w:ilvl="0" w:tplc="444202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71257"/>
    <w:multiLevelType w:val="hybridMultilevel"/>
    <w:tmpl w:val="621098BA"/>
    <w:lvl w:ilvl="0" w:tplc="AE78CDF2">
      <w:start w:val="1"/>
      <w:numFmt w:val="bullet"/>
      <w:lvlText w:val="-"/>
      <w:lvlJc w:val="left"/>
      <w:pPr>
        <w:ind w:left="869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>
    <w:nsid w:val="48192285"/>
    <w:multiLevelType w:val="hybridMultilevel"/>
    <w:tmpl w:val="3D5676DC"/>
    <w:lvl w:ilvl="0" w:tplc="38486EA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D2DAD"/>
    <w:multiLevelType w:val="hybridMultilevel"/>
    <w:tmpl w:val="DBF29698"/>
    <w:lvl w:ilvl="0" w:tplc="23304198">
      <w:start w:val="3"/>
      <w:numFmt w:val="bullet"/>
      <w:lvlText w:val=""/>
      <w:lvlJc w:val="left"/>
      <w:pPr>
        <w:ind w:left="81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B6714C4"/>
    <w:multiLevelType w:val="hybridMultilevel"/>
    <w:tmpl w:val="C2CCA9C2"/>
    <w:lvl w:ilvl="0" w:tplc="AE78CDF2">
      <w:start w:val="1"/>
      <w:numFmt w:val="bullet"/>
      <w:lvlText w:val="-"/>
      <w:lvlJc w:val="left"/>
      <w:pPr>
        <w:ind w:left="1229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1">
    <w:nsid w:val="7D561543"/>
    <w:multiLevelType w:val="hybridMultilevel"/>
    <w:tmpl w:val="02B64300"/>
    <w:lvl w:ilvl="0" w:tplc="99DC2BCE">
      <w:start w:val="1"/>
      <w:numFmt w:val="decimal"/>
      <w:lvlText w:val="%1-"/>
      <w:lvlJc w:val="left"/>
      <w:pPr>
        <w:ind w:left="12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compat/>
  <w:rsids>
    <w:rsidRoot w:val="00FE421E"/>
    <w:rsid w:val="0000563C"/>
    <w:rsid w:val="000154F5"/>
    <w:rsid w:val="00023CB5"/>
    <w:rsid w:val="00047446"/>
    <w:rsid w:val="000A08C0"/>
    <w:rsid w:val="000B7231"/>
    <w:rsid w:val="000D0014"/>
    <w:rsid w:val="000E4FAF"/>
    <w:rsid w:val="000E4FB0"/>
    <w:rsid w:val="000F4679"/>
    <w:rsid w:val="00134818"/>
    <w:rsid w:val="00134DE3"/>
    <w:rsid w:val="00140BAA"/>
    <w:rsid w:val="00147645"/>
    <w:rsid w:val="001612EE"/>
    <w:rsid w:val="00165502"/>
    <w:rsid w:val="0017580C"/>
    <w:rsid w:val="001F4383"/>
    <w:rsid w:val="00224301"/>
    <w:rsid w:val="00261132"/>
    <w:rsid w:val="002906B5"/>
    <w:rsid w:val="002951AD"/>
    <w:rsid w:val="00295736"/>
    <w:rsid w:val="002A501B"/>
    <w:rsid w:val="002B184D"/>
    <w:rsid w:val="002D2635"/>
    <w:rsid w:val="002D58E6"/>
    <w:rsid w:val="00342314"/>
    <w:rsid w:val="0034549A"/>
    <w:rsid w:val="00347E6D"/>
    <w:rsid w:val="00353270"/>
    <w:rsid w:val="00362F4E"/>
    <w:rsid w:val="00382A7E"/>
    <w:rsid w:val="003B6B2B"/>
    <w:rsid w:val="003F1804"/>
    <w:rsid w:val="004071ED"/>
    <w:rsid w:val="004072C5"/>
    <w:rsid w:val="00416ADE"/>
    <w:rsid w:val="00450398"/>
    <w:rsid w:val="00484CFA"/>
    <w:rsid w:val="004A298E"/>
    <w:rsid w:val="004B3E27"/>
    <w:rsid w:val="00515B9A"/>
    <w:rsid w:val="005206AA"/>
    <w:rsid w:val="00522FEA"/>
    <w:rsid w:val="005261B2"/>
    <w:rsid w:val="00535C7F"/>
    <w:rsid w:val="00553058"/>
    <w:rsid w:val="00564855"/>
    <w:rsid w:val="0058620F"/>
    <w:rsid w:val="005A3370"/>
    <w:rsid w:val="005C4E8C"/>
    <w:rsid w:val="005D1D18"/>
    <w:rsid w:val="005F5408"/>
    <w:rsid w:val="00600098"/>
    <w:rsid w:val="00627DE1"/>
    <w:rsid w:val="00642934"/>
    <w:rsid w:val="00644116"/>
    <w:rsid w:val="00654913"/>
    <w:rsid w:val="00670AFF"/>
    <w:rsid w:val="006B164D"/>
    <w:rsid w:val="006D3EE4"/>
    <w:rsid w:val="006E1C9C"/>
    <w:rsid w:val="006E3ED0"/>
    <w:rsid w:val="006E6F95"/>
    <w:rsid w:val="0070589D"/>
    <w:rsid w:val="00734888"/>
    <w:rsid w:val="00744473"/>
    <w:rsid w:val="007516C6"/>
    <w:rsid w:val="00757D73"/>
    <w:rsid w:val="00782458"/>
    <w:rsid w:val="00783279"/>
    <w:rsid w:val="00792F70"/>
    <w:rsid w:val="007C1D5A"/>
    <w:rsid w:val="007D2C27"/>
    <w:rsid w:val="007E6C5D"/>
    <w:rsid w:val="007F0050"/>
    <w:rsid w:val="007F2021"/>
    <w:rsid w:val="007F4B4B"/>
    <w:rsid w:val="00810629"/>
    <w:rsid w:val="00826566"/>
    <w:rsid w:val="00837F5A"/>
    <w:rsid w:val="00854548"/>
    <w:rsid w:val="0087250A"/>
    <w:rsid w:val="00887254"/>
    <w:rsid w:val="008C0608"/>
    <w:rsid w:val="008C4C68"/>
    <w:rsid w:val="008E5E91"/>
    <w:rsid w:val="008E73B9"/>
    <w:rsid w:val="00905202"/>
    <w:rsid w:val="0090774D"/>
    <w:rsid w:val="009329C3"/>
    <w:rsid w:val="00956715"/>
    <w:rsid w:val="00957458"/>
    <w:rsid w:val="00960819"/>
    <w:rsid w:val="00964C7B"/>
    <w:rsid w:val="009812F3"/>
    <w:rsid w:val="009B2D4F"/>
    <w:rsid w:val="009B6787"/>
    <w:rsid w:val="009C59B4"/>
    <w:rsid w:val="009D47B8"/>
    <w:rsid w:val="00A1245F"/>
    <w:rsid w:val="00A15445"/>
    <w:rsid w:val="00A159EF"/>
    <w:rsid w:val="00A53E45"/>
    <w:rsid w:val="00A542B8"/>
    <w:rsid w:val="00A71C77"/>
    <w:rsid w:val="00A80C44"/>
    <w:rsid w:val="00A93EE7"/>
    <w:rsid w:val="00AA10F9"/>
    <w:rsid w:val="00AA2D50"/>
    <w:rsid w:val="00AD57E2"/>
    <w:rsid w:val="00AF206F"/>
    <w:rsid w:val="00B20022"/>
    <w:rsid w:val="00B6299C"/>
    <w:rsid w:val="00BA0CB1"/>
    <w:rsid w:val="00BB1A18"/>
    <w:rsid w:val="00C033EF"/>
    <w:rsid w:val="00C07BD1"/>
    <w:rsid w:val="00C31B05"/>
    <w:rsid w:val="00C325AD"/>
    <w:rsid w:val="00C41A9C"/>
    <w:rsid w:val="00C504C5"/>
    <w:rsid w:val="00C55ACE"/>
    <w:rsid w:val="00C76D55"/>
    <w:rsid w:val="00C931FC"/>
    <w:rsid w:val="00CB112D"/>
    <w:rsid w:val="00CB7D80"/>
    <w:rsid w:val="00CE2114"/>
    <w:rsid w:val="00CE6DF2"/>
    <w:rsid w:val="00D440A9"/>
    <w:rsid w:val="00D53F74"/>
    <w:rsid w:val="00D76368"/>
    <w:rsid w:val="00D93A67"/>
    <w:rsid w:val="00DA6DC2"/>
    <w:rsid w:val="00DB5A19"/>
    <w:rsid w:val="00DB5BB8"/>
    <w:rsid w:val="00DC2FFF"/>
    <w:rsid w:val="00DE6F04"/>
    <w:rsid w:val="00E16A30"/>
    <w:rsid w:val="00E32A2A"/>
    <w:rsid w:val="00E40D17"/>
    <w:rsid w:val="00E536A9"/>
    <w:rsid w:val="00E6272B"/>
    <w:rsid w:val="00ED3EA2"/>
    <w:rsid w:val="00EE2F5F"/>
    <w:rsid w:val="00EF602C"/>
    <w:rsid w:val="00F07725"/>
    <w:rsid w:val="00F128CC"/>
    <w:rsid w:val="00F15664"/>
    <w:rsid w:val="00F20DD0"/>
    <w:rsid w:val="00F56246"/>
    <w:rsid w:val="00FD31F5"/>
    <w:rsid w:val="00FD7F58"/>
    <w:rsid w:val="00FE421E"/>
    <w:rsid w:val="00FE5DFF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3" type="connector" idref="#_x0000_s1058"/>
        <o:r id="V:Rule34" type="connector" idref="#_x0000_s1046"/>
        <o:r id="V:Rule35" type="connector" idref="#_x0000_s1095"/>
        <o:r id="V:Rule36" type="connector" idref="#_x0000_s1092"/>
        <o:r id="V:Rule37" type="connector" idref="#_x0000_s1038"/>
        <o:r id="V:Rule38" type="connector" idref="#_x0000_s1059"/>
        <o:r id="V:Rule39" type="connector" idref="#_x0000_s1056"/>
        <o:r id="V:Rule40" type="connector" idref="#_x0000_s1089"/>
        <o:r id="V:Rule41" type="connector" idref="#_x0000_s1084"/>
        <o:r id="V:Rule42" type="connector" idref="#_x0000_s1032"/>
        <o:r id="V:Rule43" type="connector" idref="#_x0000_s1033"/>
        <o:r id="V:Rule44" type="connector" idref="#_x0000_s1057"/>
        <o:r id="V:Rule45" type="connector" idref="#_x0000_s1039"/>
        <o:r id="V:Rule46" type="connector" idref="#_x0000_s1049"/>
        <o:r id="V:Rule47" type="connector" idref="#_x0000_s1053"/>
        <o:r id="V:Rule48" type="connector" idref="#_x0000_s1051"/>
        <o:r id="V:Rule49" type="connector" idref="#_x0000_s1047"/>
        <o:r id="V:Rule50" type="connector" idref="#_x0000_s1082"/>
        <o:r id="V:Rule51" type="connector" idref="#_x0000_s1081"/>
        <o:r id="V:Rule52" type="connector" idref="#_x0000_s1093"/>
        <o:r id="V:Rule53" type="connector" idref="#_x0000_s1079"/>
        <o:r id="V:Rule54" type="connector" idref="#_x0000_s1087"/>
        <o:r id="V:Rule55" type="connector" idref="#_x0000_s1060"/>
        <o:r id="V:Rule56" type="connector" idref="#_x0000_s1050"/>
        <o:r id="V:Rule57" type="connector" idref="#_x0000_s1086"/>
        <o:r id="V:Rule58" type="connector" idref="#_x0000_s1080"/>
        <o:r id="V:Rule59" type="connector" idref="#_x0000_s1048"/>
        <o:r id="V:Rule60" type="connector" idref="#_x0000_s1096"/>
        <o:r id="V:Rule61" type="connector" idref="#_x0000_s1030"/>
        <o:r id="V:Rule62" type="connector" idref="#_x0000_s1085"/>
        <o:r id="V:Rule63" type="connector" idref="#_x0000_s1031"/>
        <o:r id="V:Rule6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8"/>
    <w:pPr>
      <w:ind w:left="720"/>
      <w:contextualSpacing/>
    </w:pPr>
  </w:style>
  <w:style w:type="table" w:styleId="a4">
    <w:name w:val="Table Grid"/>
    <w:basedOn w:val="a1"/>
    <w:uiPriority w:val="59"/>
    <w:rsid w:val="0093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5AA9-A43A-4C01-AB40-52D05DE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ISDN</cp:lastModifiedBy>
  <cp:revision>2</cp:revision>
  <dcterms:created xsi:type="dcterms:W3CDTF">2010-09-19T15:04:00Z</dcterms:created>
  <dcterms:modified xsi:type="dcterms:W3CDTF">2010-09-19T15:04:00Z</dcterms:modified>
</cp:coreProperties>
</file>